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ajorBidi"/>
          <w:b/>
          <w:sz w:val="22"/>
          <w:szCs w:val="22"/>
        </w:rPr>
        <w:id w:val="-1744569703"/>
        <w:docPartObj>
          <w:docPartGallery w:val="Cover Pages"/>
          <w:docPartUnique/>
        </w:docPartObj>
      </w:sdtPr>
      <w:sdtEndPr>
        <w:rPr>
          <w:rFonts w:ascii="Calibri" w:hAnsi="Calibri" w:cs="Times New Roman"/>
          <w:b w:val="0"/>
        </w:rPr>
      </w:sdtEndPr>
      <w:sdtContent>
        <w:p w:rsidR="001E4C6E" w:rsidRDefault="001E4C6E" w:rsidP="001E4C6E">
          <w:pPr>
            <w:pStyle w:val="a6"/>
            <w:jc w:val="center"/>
            <w:rPr>
              <w:b/>
            </w:rPr>
          </w:pPr>
          <w:r w:rsidRPr="007E18E1">
            <w:rPr>
              <w:b/>
              <w:bCs/>
            </w:rPr>
            <w:t xml:space="preserve">Аннотация к рабочей программе по русскому </w:t>
          </w:r>
          <w:proofErr w:type="gramStart"/>
          <w:r w:rsidRPr="007E18E1">
            <w:rPr>
              <w:b/>
              <w:bCs/>
            </w:rPr>
            <w:t xml:space="preserve">языку </w:t>
          </w:r>
          <w:r w:rsidRPr="007E18E1">
            <w:rPr>
              <w:b/>
            </w:rPr>
            <w:t xml:space="preserve"> 5</w:t>
          </w:r>
          <w:proofErr w:type="gramEnd"/>
          <w:r w:rsidRPr="007E18E1">
            <w:rPr>
              <w:b/>
            </w:rPr>
            <w:t xml:space="preserve"> класс</w:t>
          </w:r>
        </w:p>
        <w:p w:rsidR="007E18E1" w:rsidRPr="007E18E1" w:rsidRDefault="007E18E1" w:rsidP="001E4C6E">
          <w:pPr>
            <w:pStyle w:val="a6"/>
            <w:jc w:val="center"/>
            <w:rPr>
              <w:b/>
            </w:rPr>
          </w:pPr>
          <w:bookmarkStart w:id="0" w:name="_GoBack"/>
          <w:r>
            <w:rPr>
              <w:b/>
            </w:rPr>
            <w:t>Учитель: Капишникова Н.А.</w:t>
          </w:r>
        </w:p>
        <w:bookmarkEnd w:id="0"/>
        <w:p w:rsidR="001E4C6E" w:rsidRPr="007E18E1" w:rsidRDefault="001E4C6E" w:rsidP="001E4C6E">
          <w:pPr>
            <w:spacing w:after="0"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7E18E1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Учебник:</w:t>
          </w:r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Русский язык: Учебник для 5 класса </w:t>
          </w:r>
          <w:proofErr w:type="spellStart"/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общеобразоват</w:t>
          </w:r>
          <w:proofErr w:type="spellEnd"/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. учреждений/ М.М. Разумовская, С.И. Львова, В.И. Капинос и др.; под ред. М.М. Разумовской, П.А. </w:t>
          </w:r>
          <w:proofErr w:type="spellStart"/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Леканта</w:t>
          </w:r>
          <w:proofErr w:type="spellEnd"/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. – М.: </w:t>
          </w:r>
          <w:proofErr w:type="gramStart"/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Дрофа  2013</w:t>
          </w:r>
          <w:proofErr w:type="gramEnd"/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>.</w:t>
          </w:r>
        </w:p>
        <w:p w:rsidR="001E4C6E" w:rsidRPr="007E18E1" w:rsidRDefault="001E4C6E" w:rsidP="001E4C6E">
          <w:pPr>
            <w:spacing w:after="0"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7E18E1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Программа:</w:t>
          </w:r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Русский язык 5-9 </w:t>
          </w:r>
          <w:proofErr w:type="spellStart"/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кл</w:t>
          </w:r>
          <w:proofErr w:type="spellEnd"/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(под ред. М.М. Разумовской). – М., 2013.</w:t>
          </w:r>
        </w:p>
        <w:p w:rsidR="001E4C6E" w:rsidRPr="007E18E1" w:rsidRDefault="001E4C6E" w:rsidP="001E4C6E">
          <w:pPr>
            <w:spacing w:after="0"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7E18E1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Количество часов в неделю:</w:t>
          </w:r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5ч.</w:t>
          </w:r>
        </w:p>
        <w:p w:rsidR="001E4C6E" w:rsidRPr="007E18E1" w:rsidRDefault="001E4C6E" w:rsidP="001E4C6E">
          <w:pPr>
            <w:spacing w:after="0"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7E18E1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Всего за год:</w:t>
          </w:r>
          <w:r w:rsidRPr="007E18E1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170ч.</w:t>
          </w:r>
        </w:p>
        <w:p w:rsidR="001E4C6E" w:rsidRPr="007E18E1" w:rsidRDefault="007E18E1" w:rsidP="001E4C6E">
          <w:pPr>
            <w:spacing w:after="0"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</w:sdtContent>
    </w:sdt>
    <w:p w:rsidR="001E4C6E" w:rsidRPr="007E18E1" w:rsidRDefault="001E4C6E" w:rsidP="001E4C6E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E18E1">
        <w:rPr>
          <w:rFonts w:ascii="Times New Roman" w:hAnsi="Times New Roman"/>
          <w:b/>
          <w:sz w:val="28"/>
          <w:szCs w:val="28"/>
        </w:rPr>
        <w:t>Планируемые результаты освоения предмета «Русский язык» в 5 классе</w:t>
      </w:r>
    </w:p>
    <w:p w:rsidR="001E4C6E" w:rsidRPr="007E18E1" w:rsidRDefault="001E4C6E" w:rsidP="001E4C6E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E18E1">
        <w:rPr>
          <w:rFonts w:ascii="Times New Roman" w:hAnsi="Times New Roman"/>
          <w:b/>
          <w:sz w:val="28"/>
          <w:szCs w:val="28"/>
        </w:rPr>
        <w:t>ЛИЧНОСТНЫЕ, МЕТАПРЕДМЕТНЫЕ, ПРЕДМЕТНЫЕ РЕЗУЛЬТАТЫ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8E1">
        <w:rPr>
          <w:rFonts w:ascii="Times New Roman" w:hAnsi="Times New Roman"/>
          <w:b/>
          <w:sz w:val="24"/>
          <w:szCs w:val="24"/>
        </w:rPr>
        <w:t>Личностные.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1) л</w:t>
      </w:r>
      <w:r w:rsidRPr="007E18E1">
        <w:rPr>
          <w:rFonts w:ascii="Times New Roman" w:hAnsi="Times New Roman"/>
          <w:iCs/>
          <w:sz w:val="24"/>
          <w:szCs w:val="24"/>
        </w:rPr>
        <w:t xml:space="preserve">юбовь и уважение </w:t>
      </w:r>
      <w:r w:rsidRPr="007E18E1">
        <w:rPr>
          <w:rFonts w:ascii="Times New Roman" w:eastAsia="SchoolBookC" w:hAnsi="Times New Roman"/>
          <w:sz w:val="24"/>
          <w:szCs w:val="24"/>
        </w:rPr>
        <w:t xml:space="preserve">к Отечеству, его языку, культуре, истории; эмоционально положительное принятие своей этнической идентичности; </w:t>
      </w:r>
      <w:r w:rsidRPr="007E18E1">
        <w:rPr>
          <w:rFonts w:ascii="Times New Roman" w:hAnsi="Times New Roman"/>
          <w:iCs/>
          <w:sz w:val="24"/>
          <w:szCs w:val="24"/>
        </w:rPr>
        <w:t xml:space="preserve">уважение и принятие </w:t>
      </w:r>
      <w:r w:rsidRPr="007E18E1">
        <w:rPr>
          <w:rFonts w:ascii="Times New Roman" w:eastAsia="SchoolBookC" w:hAnsi="Times New Roman"/>
          <w:sz w:val="24"/>
          <w:szCs w:val="24"/>
        </w:rPr>
        <w:t xml:space="preserve">других народов России и мира, межэтническая </w:t>
      </w:r>
      <w:r w:rsidRPr="007E18E1">
        <w:rPr>
          <w:rFonts w:ascii="Times New Roman" w:hAnsi="Times New Roman"/>
          <w:iCs/>
          <w:sz w:val="24"/>
          <w:szCs w:val="24"/>
        </w:rPr>
        <w:t>толерантность</w:t>
      </w:r>
      <w:r w:rsidRPr="007E18E1">
        <w:rPr>
          <w:rFonts w:ascii="Times New Roman" w:hAnsi="Times New Roman"/>
          <w:sz w:val="24"/>
          <w:szCs w:val="24"/>
        </w:rPr>
        <w:t>;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2) л</w:t>
      </w:r>
      <w:r w:rsidRPr="007E18E1">
        <w:rPr>
          <w:rFonts w:ascii="Times New Roman" w:hAnsi="Times New Roman"/>
          <w:iCs/>
          <w:sz w:val="24"/>
          <w:szCs w:val="24"/>
        </w:rPr>
        <w:t>юбовь к природе, осознание ее уникальности, необходимости ее беречь, умение чувствовать красоту природы</w:t>
      </w:r>
      <w:r w:rsidRPr="007E18E1">
        <w:rPr>
          <w:rFonts w:ascii="Times New Roman" w:hAnsi="Times New Roman"/>
          <w:sz w:val="24"/>
          <w:szCs w:val="24"/>
        </w:rPr>
        <w:t>;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3) п</w:t>
      </w:r>
      <w:r w:rsidRPr="007E18E1">
        <w:rPr>
          <w:rFonts w:ascii="Times New Roman" w:hAnsi="Times New Roman"/>
          <w:iCs/>
          <w:sz w:val="24"/>
          <w:szCs w:val="24"/>
        </w:rPr>
        <w:t xml:space="preserve">отребность </w:t>
      </w:r>
      <w:r w:rsidRPr="007E18E1">
        <w:rPr>
          <w:rFonts w:ascii="Times New Roman" w:eastAsia="SchoolBookC" w:hAnsi="Times New Roman"/>
          <w:sz w:val="24"/>
          <w:szCs w:val="24"/>
        </w:rPr>
        <w:t>в самовыражении через слово;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sz w:val="24"/>
          <w:szCs w:val="24"/>
        </w:rPr>
        <w:t>4) у</w:t>
      </w:r>
      <w:r w:rsidRPr="007E18E1">
        <w:rPr>
          <w:rFonts w:ascii="Times New Roman" w:hAnsi="Times New Roman"/>
          <w:iCs/>
          <w:sz w:val="24"/>
          <w:szCs w:val="24"/>
        </w:rPr>
        <w:t xml:space="preserve">стойчивый познавательный интерес </w:t>
      </w:r>
      <w:r w:rsidRPr="007E18E1">
        <w:rPr>
          <w:rFonts w:ascii="Times New Roman" w:eastAsia="SchoolBookC" w:hAnsi="Times New Roman"/>
          <w:sz w:val="24"/>
          <w:szCs w:val="24"/>
        </w:rPr>
        <w:t xml:space="preserve">к чтению, к ведению диалога с автором текста; </w:t>
      </w:r>
      <w:r w:rsidRPr="007E18E1">
        <w:rPr>
          <w:rFonts w:ascii="Times New Roman" w:hAnsi="Times New Roman"/>
          <w:iCs/>
          <w:sz w:val="24"/>
          <w:szCs w:val="24"/>
        </w:rPr>
        <w:t xml:space="preserve">потребность </w:t>
      </w:r>
      <w:r w:rsidRPr="007E18E1">
        <w:rPr>
          <w:rFonts w:ascii="Times New Roman" w:eastAsia="SchoolBookC" w:hAnsi="Times New Roman"/>
          <w:sz w:val="24"/>
          <w:szCs w:val="24"/>
        </w:rPr>
        <w:t>в чтении;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sz w:val="24"/>
          <w:szCs w:val="24"/>
        </w:rPr>
        <w:t xml:space="preserve">5) </w:t>
      </w:r>
      <w:proofErr w:type="gramStart"/>
      <w:r w:rsidRPr="007E18E1">
        <w:rPr>
          <w:rFonts w:ascii="Times New Roman" w:eastAsia="SchoolBookC" w:hAnsi="Times New Roman"/>
          <w:sz w:val="24"/>
          <w:szCs w:val="24"/>
        </w:rPr>
        <w:t>о</w:t>
      </w:r>
      <w:r w:rsidRPr="007E18E1">
        <w:rPr>
          <w:rFonts w:ascii="Times New Roman" w:hAnsi="Times New Roman"/>
          <w:iCs/>
          <w:sz w:val="24"/>
          <w:szCs w:val="24"/>
        </w:rPr>
        <w:t xml:space="preserve">риентация  </w:t>
      </w:r>
      <w:r w:rsidRPr="007E18E1">
        <w:rPr>
          <w:rFonts w:ascii="Times New Roman" w:eastAsia="SchoolBookC" w:hAnsi="Times New Roman"/>
          <w:sz w:val="24"/>
          <w:szCs w:val="24"/>
        </w:rPr>
        <w:t>в</w:t>
      </w:r>
      <w:proofErr w:type="gramEnd"/>
      <w:r w:rsidRPr="007E18E1">
        <w:rPr>
          <w:rFonts w:ascii="Times New Roman" w:eastAsia="SchoolBookC" w:hAnsi="Times New Roman"/>
          <w:sz w:val="24"/>
          <w:szCs w:val="24"/>
        </w:rPr>
        <w:t xml:space="preserve"> системе моральных норм и ценностей, их присвоение;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sz w:val="24"/>
          <w:szCs w:val="24"/>
        </w:rPr>
        <w:t>6) с</w:t>
      </w:r>
      <w:r w:rsidRPr="007E18E1">
        <w:rPr>
          <w:rFonts w:ascii="Times New Roman" w:hAnsi="Times New Roman"/>
          <w:iCs/>
          <w:sz w:val="24"/>
          <w:szCs w:val="24"/>
        </w:rPr>
        <w:t xml:space="preserve">тремление </w:t>
      </w:r>
      <w:r w:rsidRPr="007E18E1">
        <w:rPr>
          <w:rFonts w:ascii="Times New Roman" w:eastAsia="SchoolBookC" w:hAnsi="Times New Roman"/>
          <w:sz w:val="24"/>
          <w:szCs w:val="24"/>
        </w:rPr>
        <w:t xml:space="preserve">к развитию </w:t>
      </w:r>
      <w:proofErr w:type="gramStart"/>
      <w:r w:rsidRPr="007E18E1">
        <w:rPr>
          <w:rFonts w:ascii="Times New Roman" w:eastAsia="SchoolBookC" w:hAnsi="Times New Roman"/>
          <w:sz w:val="24"/>
          <w:szCs w:val="24"/>
        </w:rPr>
        <w:t>и  совершенствованию</w:t>
      </w:r>
      <w:proofErr w:type="gramEnd"/>
      <w:r w:rsidRPr="007E18E1">
        <w:rPr>
          <w:rFonts w:ascii="Times New Roman" w:eastAsia="SchoolBookC" w:hAnsi="Times New Roman"/>
          <w:sz w:val="24"/>
          <w:szCs w:val="24"/>
        </w:rPr>
        <w:t xml:space="preserve"> собственной речи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8E1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Регулятивные УУД:</w:t>
      </w:r>
    </w:p>
    <w:p w:rsidR="001E4C6E" w:rsidRPr="007E18E1" w:rsidRDefault="001E4C6E" w:rsidP="001E4C6E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sz w:val="24"/>
          <w:szCs w:val="24"/>
        </w:rPr>
        <w:t xml:space="preserve">самостоятельно </w:t>
      </w:r>
      <w:r w:rsidRPr="007E18E1">
        <w:rPr>
          <w:rFonts w:ascii="Times New Roman" w:hAnsi="Times New Roman"/>
          <w:iCs/>
          <w:sz w:val="24"/>
          <w:szCs w:val="24"/>
        </w:rPr>
        <w:t xml:space="preserve">анализировать </w:t>
      </w:r>
      <w:r w:rsidRPr="007E18E1">
        <w:rPr>
          <w:rFonts w:ascii="Times New Roman" w:eastAsia="SchoolBookC" w:hAnsi="Times New Roman"/>
          <w:sz w:val="24"/>
          <w:szCs w:val="24"/>
        </w:rPr>
        <w:t>условия и пути достижения цели;</w:t>
      </w:r>
    </w:p>
    <w:p w:rsidR="001E4C6E" w:rsidRPr="007E18E1" w:rsidRDefault="001E4C6E" w:rsidP="001E4C6E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sz w:val="24"/>
          <w:szCs w:val="24"/>
        </w:rPr>
        <w:t xml:space="preserve">самостоятельно </w:t>
      </w:r>
      <w:r w:rsidRPr="007E18E1">
        <w:rPr>
          <w:rFonts w:ascii="Times New Roman" w:hAnsi="Times New Roman"/>
          <w:iCs/>
          <w:sz w:val="24"/>
          <w:szCs w:val="24"/>
        </w:rPr>
        <w:t xml:space="preserve">составлять план </w:t>
      </w:r>
      <w:r w:rsidRPr="007E18E1">
        <w:rPr>
          <w:rFonts w:ascii="Times New Roman" w:eastAsia="SchoolBookC" w:hAnsi="Times New Roman"/>
          <w:sz w:val="24"/>
          <w:szCs w:val="24"/>
        </w:rPr>
        <w:t>решения учебной проблемы;</w:t>
      </w:r>
    </w:p>
    <w:p w:rsidR="001E4C6E" w:rsidRPr="007E18E1" w:rsidRDefault="001E4C6E" w:rsidP="001E4C6E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7E18E1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7E18E1">
        <w:rPr>
          <w:rFonts w:ascii="Times New Roman" w:eastAsia="SchoolBookC" w:hAnsi="Times New Roman"/>
          <w:sz w:val="24"/>
          <w:szCs w:val="24"/>
        </w:rPr>
        <w:t xml:space="preserve">по плану, сверяя свои действия с целью, </w:t>
      </w:r>
      <w:r w:rsidRPr="007E18E1">
        <w:rPr>
          <w:rFonts w:ascii="Times New Roman" w:hAnsi="Times New Roman"/>
          <w:iCs/>
          <w:sz w:val="24"/>
          <w:szCs w:val="24"/>
        </w:rPr>
        <w:t xml:space="preserve">прогнозировать, корректировать </w:t>
      </w:r>
      <w:r w:rsidRPr="007E18E1">
        <w:rPr>
          <w:rFonts w:ascii="Times New Roman" w:eastAsia="SchoolBookC" w:hAnsi="Times New Roman"/>
          <w:sz w:val="24"/>
          <w:szCs w:val="24"/>
        </w:rPr>
        <w:t>свою деятельность;</w:t>
      </w:r>
    </w:p>
    <w:p w:rsidR="001E4C6E" w:rsidRPr="007E18E1" w:rsidRDefault="001E4C6E" w:rsidP="001E4C6E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7E18E1">
        <w:rPr>
          <w:rFonts w:ascii="Times New Roman" w:hAnsi="Times New Roman"/>
          <w:iCs/>
          <w:sz w:val="24"/>
          <w:szCs w:val="24"/>
        </w:rPr>
        <w:t>использование знаково-символических средств представления информации для решения учебных и практических задач;</w:t>
      </w:r>
    </w:p>
    <w:p w:rsidR="001E4C6E" w:rsidRPr="007E18E1" w:rsidRDefault="001E4C6E" w:rsidP="001E4C6E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SchoolBookC" w:hAnsi="Times New Roman"/>
          <w:sz w:val="24"/>
          <w:szCs w:val="24"/>
        </w:rPr>
      </w:pPr>
      <w:proofErr w:type="gramStart"/>
      <w:r w:rsidRPr="007E18E1">
        <w:rPr>
          <w:rFonts w:ascii="Times New Roman" w:hAnsi="Times New Roman"/>
          <w:iCs/>
          <w:sz w:val="24"/>
          <w:szCs w:val="24"/>
        </w:rPr>
        <w:t>организовывать  исследовательскую</w:t>
      </w:r>
      <w:proofErr w:type="gramEnd"/>
      <w:r w:rsidRPr="007E18E1">
        <w:rPr>
          <w:rFonts w:ascii="Times New Roman" w:hAnsi="Times New Roman"/>
          <w:iCs/>
          <w:sz w:val="24"/>
          <w:szCs w:val="24"/>
        </w:rPr>
        <w:t xml:space="preserve"> работу: ставить учебные задачи, планировать деятельность;</w:t>
      </w:r>
    </w:p>
    <w:p w:rsidR="001E4C6E" w:rsidRPr="007E18E1" w:rsidRDefault="001E4C6E" w:rsidP="001E4C6E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7E18E1">
        <w:rPr>
          <w:rFonts w:ascii="Times New Roman" w:hAnsi="Times New Roman"/>
          <w:iCs/>
          <w:sz w:val="24"/>
          <w:szCs w:val="24"/>
        </w:rPr>
        <w:t>контролировать и оценивать свои действия в работе с учебным материалом при сотрудничестве с учителем, одноклассниками; действовать в учебном сотрудничестве в соответствии с принятой ролью; выполнять учебные действия в устной, письменной речи, во внутреннем плане – исследовать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Познавательные УУД: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sz w:val="24"/>
          <w:szCs w:val="24"/>
        </w:rPr>
        <w:t xml:space="preserve">самостоятельно </w:t>
      </w:r>
      <w:r w:rsidRPr="007E18E1">
        <w:rPr>
          <w:rFonts w:ascii="Times New Roman" w:hAnsi="Times New Roman"/>
          <w:iCs/>
          <w:sz w:val="24"/>
          <w:szCs w:val="24"/>
        </w:rPr>
        <w:t xml:space="preserve">вычитывать </w:t>
      </w:r>
      <w:r w:rsidRPr="007E18E1">
        <w:rPr>
          <w:rFonts w:ascii="Times New Roman" w:eastAsia="SchoolBookC" w:hAnsi="Times New Roman"/>
          <w:sz w:val="24"/>
          <w:szCs w:val="24"/>
        </w:rPr>
        <w:t xml:space="preserve">все виды текстовой информации; адекватно </w:t>
      </w:r>
      <w:r w:rsidRPr="007E18E1">
        <w:rPr>
          <w:rFonts w:ascii="Times New Roman" w:hAnsi="Times New Roman"/>
          <w:iCs/>
          <w:sz w:val="24"/>
          <w:szCs w:val="24"/>
        </w:rPr>
        <w:t>понимать</w:t>
      </w:r>
      <w:r w:rsidRPr="007E18E1">
        <w:rPr>
          <w:rFonts w:ascii="Times New Roman" w:eastAsia="SchoolBookC" w:hAnsi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7E18E1">
        <w:rPr>
          <w:rFonts w:ascii="Times New Roman" w:hAnsi="Times New Roman"/>
          <w:iCs/>
          <w:sz w:val="24"/>
          <w:szCs w:val="24"/>
        </w:rPr>
        <w:t>на</w:t>
      </w:r>
      <w:r w:rsidRPr="007E18E1">
        <w:rPr>
          <w:rFonts w:ascii="Times New Roman" w:eastAsia="SchoolBookC" w:hAnsi="Times New Roman"/>
          <w:sz w:val="24"/>
          <w:szCs w:val="24"/>
        </w:rPr>
        <w:t xml:space="preserve"> </w:t>
      </w:r>
      <w:r w:rsidRPr="007E18E1">
        <w:rPr>
          <w:rFonts w:ascii="Times New Roman" w:hAnsi="Times New Roman"/>
          <w:iCs/>
          <w:sz w:val="24"/>
          <w:szCs w:val="24"/>
        </w:rPr>
        <w:t>слух;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искать и выделять необходимую информацию;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iCs/>
          <w:sz w:val="24"/>
          <w:szCs w:val="24"/>
        </w:rPr>
        <w:t xml:space="preserve">извлекать </w:t>
      </w:r>
      <w:r w:rsidRPr="007E18E1">
        <w:rPr>
          <w:rFonts w:ascii="Times New Roman" w:eastAsia="SchoolBookC" w:hAnsi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7E18E1">
        <w:rPr>
          <w:rFonts w:ascii="Times New Roman" w:eastAsia="SchoolBookC" w:hAnsi="Times New Roman"/>
          <w:sz w:val="24"/>
          <w:szCs w:val="24"/>
        </w:rPr>
        <w:t>несплошной</w:t>
      </w:r>
      <w:proofErr w:type="spellEnd"/>
      <w:r w:rsidRPr="007E18E1">
        <w:rPr>
          <w:rFonts w:ascii="Times New Roman" w:eastAsia="SchoolBookC" w:hAnsi="Times New Roman"/>
          <w:sz w:val="24"/>
          <w:szCs w:val="24"/>
        </w:rPr>
        <w:t xml:space="preserve"> текст – иллюстрация, таблица, схема);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iCs/>
          <w:sz w:val="24"/>
          <w:szCs w:val="24"/>
        </w:rPr>
        <w:t xml:space="preserve">моделировать: перерабатывать </w:t>
      </w:r>
      <w:r w:rsidRPr="007E18E1">
        <w:rPr>
          <w:rFonts w:ascii="Times New Roman" w:eastAsia="SchoolBookC" w:hAnsi="Times New Roman"/>
          <w:sz w:val="24"/>
          <w:szCs w:val="24"/>
        </w:rPr>
        <w:t xml:space="preserve">и </w:t>
      </w:r>
      <w:r w:rsidRPr="007E18E1">
        <w:rPr>
          <w:rFonts w:ascii="Times New Roman" w:eastAsia="SchoolBookC" w:hAnsi="Times New Roman"/>
          <w:iCs/>
          <w:sz w:val="24"/>
          <w:szCs w:val="24"/>
        </w:rPr>
        <w:t xml:space="preserve">преобразовывать </w:t>
      </w:r>
      <w:r w:rsidRPr="007E18E1">
        <w:rPr>
          <w:rFonts w:ascii="Times New Roman" w:eastAsia="SchoolBookC" w:hAnsi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iCs/>
          <w:sz w:val="24"/>
          <w:szCs w:val="24"/>
        </w:rPr>
        <w:t xml:space="preserve">излагать </w:t>
      </w:r>
      <w:r w:rsidRPr="007E18E1">
        <w:rPr>
          <w:rFonts w:ascii="Times New Roman" w:eastAsia="SchoolBookC" w:hAnsi="Times New Roman"/>
          <w:sz w:val="24"/>
          <w:szCs w:val="24"/>
        </w:rPr>
        <w:t>содержание прочитанного (прослушанного) текста подробно, сжато, выборочно;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iCs/>
          <w:sz w:val="24"/>
          <w:szCs w:val="24"/>
        </w:rPr>
        <w:lastRenderedPageBreak/>
        <w:t xml:space="preserve">пользоваться </w:t>
      </w:r>
      <w:r w:rsidRPr="007E18E1">
        <w:rPr>
          <w:rFonts w:ascii="Times New Roman" w:eastAsia="SchoolBookC" w:hAnsi="Times New Roman"/>
          <w:sz w:val="24"/>
          <w:szCs w:val="24"/>
        </w:rPr>
        <w:t>словарями, справочниками;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iCs/>
          <w:sz w:val="24"/>
          <w:szCs w:val="24"/>
        </w:rPr>
        <w:t xml:space="preserve">осуществлять </w:t>
      </w:r>
      <w:r w:rsidRPr="007E18E1">
        <w:rPr>
          <w:rFonts w:ascii="Times New Roman" w:eastAsia="SchoolBookC" w:hAnsi="Times New Roman"/>
          <w:sz w:val="24"/>
          <w:szCs w:val="24"/>
        </w:rPr>
        <w:t>анализ и синтез;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iCs/>
          <w:sz w:val="24"/>
          <w:szCs w:val="24"/>
        </w:rPr>
        <w:t xml:space="preserve">устанавливать </w:t>
      </w:r>
      <w:r w:rsidRPr="007E18E1">
        <w:rPr>
          <w:rFonts w:ascii="Times New Roman" w:eastAsia="SchoolBookC" w:hAnsi="Times New Roman"/>
          <w:sz w:val="24"/>
          <w:szCs w:val="24"/>
        </w:rPr>
        <w:t>причинно-следственные связи;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iCs/>
          <w:sz w:val="24"/>
          <w:szCs w:val="24"/>
        </w:rPr>
        <w:t xml:space="preserve">строить </w:t>
      </w:r>
      <w:proofErr w:type="gramStart"/>
      <w:r w:rsidRPr="007E18E1">
        <w:rPr>
          <w:rFonts w:ascii="Times New Roman" w:eastAsia="SchoolBookC" w:hAnsi="Times New Roman"/>
          <w:iCs/>
          <w:sz w:val="24"/>
          <w:szCs w:val="24"/>
        </w:rPr>
        <w:t>логическую  цепочку</w:t>
      </w:r>
      <w:proofErr w:type="gramEnd"/>
      <w:r w:rsidRPr="007E18E1">
        <w:rPr>
          <w:rFonts w:ascii="Times New Roman" w:eastAsia="SchoolBookC" w:hAnsi="Times New Roman"/>
          <w:iCs/>
          <w:sz w:val="24"/>
          <w:szCs w:val="24"/>
        </w:rPr>
        <w:t>;</w:t>
      </w:r>
    </w:p>
    <w:p w:rsidR="001E4C6E" w:rsidRPr="007E18E1" w:rsidRDefault="001E4C6E" w:rsidP="001E4C6E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iCs/>
          <w:sz w:val="24"/>
          <w:szCs w:val="24"/>
        </w:rPr>
        <w:t xml:space="preserve">осваивать </w:t>
      </w:r>
      <w:proofErr w:type="gramStart"/>
      <w:r w:rsidRPr="007E18E1">
        <w:rPr>
          <w:rFonts w:ascii="Times New Roman" w:eastAsia="SchoolBookC" w:hAnsi="Times New Roman"/>
          <w:iCs/>
          <w:sz w:val="24"/>
          <w:szCs w:val="24"/>
        </w:rPr>
        <w:t>формы  познавательной</w:t>
      </w:r>
      <w:proofErr w:type="gramEnd"/>
      <w:r w:rsidRPr="007E18E1">
        <w:rPr>
          <w:rFonts w:ascii="Times New Roman" w:eastAsia="SchoolBookC" w:hAnsi="Times New Roman"/>
          <w:iCs/>
          <w:sz w:val="24"/>
          <w:szCs w:val="24"/>
        </w:rPr>
        <w:t xml:space="preserve"> и личностной рефлексии</w:t>
      </w:r>
    </w:p>
    <w:p w:rsidR="001E4C6E" w:rsidRPr="007E18E1" w:rsidRDefault="001E4C6E" w:rsidP="001E4C6E">
      <w:pPr>
        <w:pStyle w:val="a3"/>
        <w:tabs>
          <w:tab w:val="left" w:pos="426"/>
        </w:tabs>
        <w:ind w:firstLine="709"/>
        <w:jc w:val="both"/>
        <w:rPr>
          <w:rFonts w:ascii="Times New Roman" w:eastAsia="SchoolBookC" w:hAnsi="Times New Roman"/>
          <w:iCs/>
          <w:sz w:val="24"/>
          <w:szCs w:val="24"/>
        </w:rPr>
      </w:pPr>
      <w:r w:rsidRPr="007E18E1">
        <w:rPr>
          <w:rFonts w:ascii="Times New Roman" w:eastAsia="SchoolBookC" w:hAnsi="Times New Roman"/>
          <w:iCs/>
          <w:sz w:val="24"/>
          <w:szCs w:val="24"/>
        </w:rPr>
        <w:t>Коммуникативные УУД:</w:t>
      </w:r>
    </w:p>
    <w:p w:rsidR="001E4C6E" w:rsidRPr="007E18E1" w:rsidRDefault="001E4C6E" w:rsidP="001E4C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Pr="007E18E1">
        <w:rPr>
          <w:rFonts w:ascii="Times New Roman" w:eastAsia="SchoolBookC" w:hAnsi="Times New Roman"/>
          <w:sz w:val="24"/>
          <w:szCs w:val="24"/>
        </w:rPr>
        <w:t xml:space="preserve">свои мысли в устной и письменной форме с учётом речевой ситуации; </w:t>
      </w:r>
      <w:r w:rsidRPr="007E18E1">
        <w:rPr>
          <w:rFonts w:ascii="Times New Roman" w:hAnsi="Times New Roman"/>
          <w:iCs/>
          <w:sz w:val="24"/>
          <w:szCs w:val="24"/>
        </w:rPr>
        <w:t xml:space="preserve">создавать </w:t>
      </w:r>
      <w:r w:rsidRPr="007E18E1">
        <w:rPr>
          <w:rFonts w:ascii="Times New Roman" w:eastAsia="SchoolBookC" w:hAnsi="Times New Roman"/>
          <w:sz w:val="24"/>
          <w:szCs w:val="24"/>
        </w:rPr>
        <w:t>тексты различного типа, стиля, жанра;</w:t>
      </w:r>
    </w:p>
    <w:p w:rsidR="001E4C6E" w:rsidRPr="007E18E1" w:rsidRDefault="001E4C6E" w:rsidP="001E4C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eastAsia="SchoolBookC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E4C6E" w:rsidRPr="007E18E1" w:rsidRDefault="001E4C6E" w:rsidP="001E4C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совершенствовать орфоэпические навыки;</w:t>
      </w:r>
    </w:p>
    <w:p w:rsidR="001E4C6E" w:rsidRPr="007E18E1" w:rsidRDefault="001E4C6E" w:rsidP="001E4C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количественно и качественно обогащать словарный запас;</w:t>
      </w:r>
    </w:p>
    <w:p w:rsidR="001E4C6E" w:rsidRPr="007E18E1" w:rsidRDefault="001E4C6E" w:rsidP="001E4C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оперировать стилистическими ресурсами языка;</w:t>
      </w:r>
    </w:p>
    <w:p w:rsidR="001E4C6E" w:rsidRPr="007E18E1" w:rsidRDefault="001E4C6E" w:rsidP="001E4C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развивать связную устную и письменную речь;</w:t>
      </w:r>
    </w:p>
    <w:p w:rsidR="001E4C6E" w:rsidRPr="007E18E1" w:rsidRDefault="001E4C6E" w:rsidP="001E4C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правильно общаться – выражать и принимать сочувствие, не обижать собеседника;</w:t>
      </w:r>
    </w:p>
    <w:p w:rsidR="001E4C6E" w:rsidRPr="007E18E1" w:rsidRDefault="001E4C6E" w:rsidP="001E4C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8E1">
        <w:rPr>
          <w:rFonts w:ascii="Times New Roman" w:hAnsi="Times New Roman"/>
          <w:sz w:val="24"/>
          <w:szCs w:val="24"/>
        </w:rPr>
        <w:t>участвовать  в</w:t>
      </w:r>
      <w:proofErr w:type="gramEnd"/>
      <w:r w:rsidRPr="007E18E1">
        <w:rPr>
          <w:rFonts w:ascii="Times New Roman" w:hAnsi="Times New Roman"/>
          <w:sz w:val="24"/>
          <w:szCs w:val="24"/>
        </w:rPr>
        <w:t xml:space="preserve">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</w:r>
    </w:p>
    <w:p w:rsidR="001E4C6E" w:rsidRPr="007E18E1" w:rsidRDefault="001E4C6E" w:rsidP="001E4C6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8E1">
        <w:rPr>
          <w:rFonts w:ascii="Times New Roman" w:hAnsi="Times New Roman"/>
          <w:b/>
          <w:sz w:val="24"/>
          <w:szCs w:val="24"/>
        </w:rPr>
        <w:t>Предметные.</w:t>
      </w:r>
    </w:p>
    <w:p w:rsidR="001E4C6E" w:rsidRPr="007E18E1" w:rsidRDefault="001E4C6E" w:rsidP="001E4C6E">
      <w:pPr>
        <w:pStyle w:val="dash041e0431044b0447043d044b0439"/>
        <w:ind w:firstLine="709"/>
        <w:jc w:val="both"/>
      </w:pPr>
      <w:r w:rsidRPr="007E18E1">
        <w:rPr>
          <w:rStyle w:val="dash041e0431044b0447043d044b0439char1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1E4C6E" w:rsidRPr="007E18E1" w:rsidRDefault="001E4C6E" w:rsidP="001E4C6E">
      <w:pPr>
        <w:pStyle w:val="dash041e0431044b0447043d044b0439"/>
        <w:ind w:firstLine="709"/>
        <w:jc w:val="both"/>
      </w:pPr>
      <w:r w:rsidRPr="007E18E1">
        <w:rPr>
          <w:rStyle w:val="dash041e0431044b0447043d044b0439char1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1E4C6E" w:rsidRPr="007E18E1" w:rsidRDefault="001E4C6E" w:rsidP="001E4C6E">
      <w:pPr>
        <w:pStyle w:val="dash041e0431044b0447043d044b0439"/>
        <w:ind w:firstLine="709"/>
        <w:jc w:val="both"/>
      </w:pPr>
      <w:r w:rsidRPr="007E18E1">
        <w:rPr>
          <w:rStyle w:val="dash041e0431044b0447043d044b0439char1"/>
        </w:rPr>
        <w:t>3) использование коммуникативно-эстетических возможностей русского и родного языков;</w:t>
      </w:r>
    </w:p>
    <w:p w:rsidR="001E4C6E" w:rsidRPr="007E18E1" w:rsidRDefault="001E4C6E" w:rsidP="001E4C6E">
      <w:pPr>
        <w:pStyle w:val="dash041e0431044b0447043d044b0439"/>
        <w:ind w:firstLine="709"/>
        <w:jc w:val="both"/>
      </w:pPr>
      <w:r w:rsidRPr="007E18E1">
        <w:rPr>
          <w:rStyle w:val="dash041e0431044b0447043d044b0439char1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1E4C6E" w:rsidRPr="007E18E1" w:rsidRDefault="001E4C6E" w:rsidP="001E4C6E">
      <w:pPr>
        <w:pStyle w:val="dash041e0431044b0447043d044b0439"/>
        <w:ind w:firstLine="709"/>
        <w:jc w:val="both"/>
      </w:pPr>
      <w:r w:rsidRPr="007E18E1">
        <w:rPr>
          <w:rStyle w:val="dash041e0431044b0447043d044b0439char1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1E4C6E" w:rsidRPr="007E18E1" w:rsidRDefault="001E4C6E" w:rsidP="001E4C6E">
      <w:pPr>
        <w:pStyle w:val="dash041e0431044b0447043d044b0439"/>
        <w:ind w:firstLine="709"/>
        <w:jc w:val="both"/>
      </w:pPr>
      <w:r w:rsidRPr="007E18E1">
        <w:rPr>
          <w:rStyle w:val="dash041e0431044b0447043d044b0439char1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1E4C6E" w:rsidRPr="007E18E1" w:rsidRDefault="001E4C6E" w:rsidP="001E4C6E">
      <w:pPr>
        <w:pStyle w:val="dash041e0431044b0447043d044b0439"/>
        <w:ind w:firstLine="709"/>
        <w:jc w:val="both"/>
      </w:pPr>
      <w:r w:rsidRPr="007E18E1">
        <w:rPr>
          <w:rStyle w:val="dash041e0431044b0447043d044b0439char1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E4C6E" w:rsidRPr="007E18E1" w:rsidRDefault="001E4C6E" w:rsidP="001E4C6E">
      <w:pPr>
        <w:pStyle w:val="dash041e0431044b0447043d044b0439"/>
        <w:ind w:firstLine="709"/>
        <w:jc w:val="both"/>
      </w:pPr>
      <w:r w:rsidRPr="007E18E1">
        <w:rPr>
          <w:rStyle w:val="dash041e0431044b0447043d044b0439char1"/>
        </w:rPr>
        <w:t>8) формирование ответственности за языковую культуру как общечеловеческую ценность.</w:t>
      </w:r>
    </w:p>
    <w:p w:rsidR="001E4C6E" w:rsidRPr="007E18E1" w:rsidRDefault="001E4C6E" w:rsidP="001E4C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18E1">
        <w:rPr>
          <w:rFonts w:ascii="Times New Roman" w:hAnsi="Times New Roman"/>
          <w:bCs/>
          <w:iCs/>
          <w:sz w:val="24"/>
          <w:szCs w:val="24"/>
        </w:rPr>
        <w:t>Учащиеся должны</w:t>
      </w:r>
      <w:r w:rsidRPr="007E18E1">
        <w:rPr>
          <w:rFonts w:ascii="Times New Roman" w:hAnsi="Times New Roman"/>
          <w:b/>
          <w:bCs/>
          <w:iCs/>
          <w:sz w:val="24"/>
          <w:szCs w:val="24"/>
        </w:rPr>
        <w:t xml:space="preserve"> знать:</w:t>
      </w:r>
    </w:p>
    <w:p w:rsidR="001E4C6E" w:rsidRPr="007E18E1" w:rsidRDefault="001E4C6E" w:rsidP="001E4C6E">
      <w:pPr>
        <w:numPr>
          <w:ilvl w:val="0"/>
          <w:numId w:val="15"/>
        </w:numPr>
        <w:tabs>
          <w:tab w:val="left" w:pos="284"/>
          <w:tab w:val="left" w:pos="4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основные сведения о языке, изученные в 5 классе;</w:t>
      </w:r>
    </w:p>
    <w:p w:rsidR="001E4C6E" w:rsidRPr="007E18E1" w:rsidRDefault="001E4C6E" w:rsidP="001E4C6E">
      <w:pPr>
        <w:numPr>
          <w:ilvl w:val="0"/>
          <w:numId w:val="15"/>
        </w:numPr>
        <w:tabs>
          <w:tab w:val="left" w:pos="284"/>
          <w:tab w:val="left" w:pos="4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роль русского языка как национального языка рус</w:t>
      </w:r>
      <w:r w:rsidRPr="007E18E1">
        <w:rPr>
          <w:rFonts w:ascii="Times New Roman" w:hAnsi="Times New Roman"/>
          <w:sz w:val="24"/>
          <w:szCs w:val="24"/>
        </w:rPr>
        <w:softHyphen/>
        <w:t>ского народа, государственного языка Российской Федерации и средства межнационального общения;</w:t>
      </w:r>
    </w:p>
    <w:p w:rsidR="001E4C6E" w:rsidRPr="007E18E1" w:rsidRDefault="001E4C6E" w:rsidP="001E4C6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смысл понятий: речь устная и письменная, моно</w:t>
      </w:r>
      <w:r w:rsidRPr="007E18E1">
        <w:rPr>
          <w:rFonts w:ascii="Times New Roman" w:hAnsi="Times New Roman"/>
          <w:sz w:val="24"/>
          <w:szCs w:val="24"/>
        </w:rPr>
        <w:softHyphen/>
        <w:t xml:space="preserve">лог, диалог, сфера и ситуация речевого общения; </w:t>
      </w:r>
    </w:p>
    <w:p w:rsidR="001E4C6E" w:rsidRPr="007E18E1" w:rsidRDefault="001E4C6E" w:rsidP="001E4C6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lastRenderedPageBreak/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1E4C6E" w:rsidRPr="007E18E1" w:rsidRDefault="001E4C6E" w:rsidP="001E4C6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особенности основных жанров научного, публици</w:t>
      </w:r>
      <w:r w:rsidRPr="007E18E1">
        <w:rPr>
          <w:rFonts w:ascii="Times New Roman" w:hAnsi="Times New Roman"/>
          <w:sz w:val="24"/>
          <w:szCs w:val="24"/>
        </w:rPr>
        <w:softHyphen/>
        <w:t>стического, официально-делового стилей и разго</w:t>
      </w:r>
      <w:r w:rsidRPr="007E18E1">
        <w:rPr>
          <w:rFonts w:ascii="Times New Roman" w:hAnsi="Times New Roman"/>
          <w:sz w:val="24"/>
          <w:szCs w:val="24"/>
        </w:rPr>
        <w:softHyphen/>
        <w:t>ворной речи;</w:t>
      </w:r>
    </w:p>
    <w:p w:rsidR="001E4C6E" w:rsidRPr="007E18E1" w:rsidRDefault="001E4C6E" w:rsidP="001E4C6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признаки текста и его функционально-смысловых типов (повествования, описания, рассуждения); </w:t>
      </w:r>
    </w:p>
    <w:p w:rsidR="001E4C6E" w:rsidRPr="007E18E1" w:rsidRDefault="001E4C6E" w:rsidP="001E4C6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7E18E1">
        <w:rPr>
          <w:rFonts w:ascii="Times New Roman" w:hAnsi="Times New Roman"/>
          <w:sz w:val="24"/>
          <w:szCs w:val="24"/>
        </w:rPr>
        <w:softHyphen/>
        <w:t xml:space="preserve">чевого этикета.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18E1">
        <w:rPr>
          <w:rFonts w:ascii="Times New Roman" w:hAnsi="Times New Roman"/>
          <w:bCs/>
          <w:iCs/>
          <w:sz w:val="24"/>
          <w:szCs w:val="24"/>
        </w:rPr>
        <w:t>Учащиеся должны</w:t>
      </w:r>
      <w:r w:rsidRPr="007E18E1">
        <w:rPr>
          <w:rFonts w:ascii="Times New Roman" w:hAnsi="Times New Roman"/>
          <w:b/>
          <w:bCs/>
          <w:iCs/>
          <w:sz w:val="24"/>
          <w:szCs w:val="24"/>
        </w:rPr>
        <w:t xml:space="preserve"> уметь: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аудирование</w:t>
      </w:r>
    </w:p>
    <w:p w:rsidR="001E4C6E" w:rsidRPr="007E18E1" w:rsidRDefault="001E4C6E" w:rsidP="001E4C6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1E4C6E" w:rsidRPr="007E18E1" w:rsidRDefault="001E4C6E" w:rsidP="001E4C6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выделять основную мысль, структурные части ис</w:t>
      </w:r>
      <w:r w:rsidRPr="007E18E1">
        <w:rPr>
          <w:rFonts w:ascii="Times New Roman" w:hAnsi="Times New Roman"/>
          <w:sz w:val="24"/>
          <w:szCs w:val="24"/>
        </w:rPr>
        <w:softHyphen/>
        <w:t xml:space="preserve">ходного текста;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фонетика и графика</w:t>
      </w:r>
    </w:p>
    <w:p w:rsidR="001E4C6E" w:rsidRPr="007E18E1" w:rsidRDefault="001E4C6E" w:rsidP="001E4C6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выделять в слове звуки речи;</w:t>
      </w:r>
    </w:p>
    <w:p w:rsidR="001E4C6E" w:rsidRPr="007E18E1" w:rsidRDefault="001E4C6E" w:rsidP="001E4C6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давать им фонетиче</w:t>
      </w:r>
      <w:r w:rsidRPr="007E18E1">
        <w:rPr>
          <w:rFonts w:ascii="Times New Roman" w:hAnsi="Times New Roman"/>
          <w:sz w:val="24"/>
          <w:szCs w:val="24"/>
        </w:rPr>
        <w:softHyphen/>
        <w:t>скую характеристику;</w:t>
      </w:r>
    </w:p>
    <w:p w:rsidR="001E4C6E" w:rsidRPr="007E18E1" w:rsidRDefault="001E4C6E" w:rsidP="001E4C6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1E4C6E" w:rsidRPr="007E18E1" w:rsidRDefault="001E4C6E" w:rsidP="001E4C6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разбирать слова фонетически;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орфоэпия</w:t>
      </w:r>
    </w:p>
    <w:p w:rsidR="001E4C6E" w:rsidRPr="007E18E1" w:rsidRDefault="001E4C6E" w:rsidP="001E4C6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правильно произносить гласные, согласные и их сочетания в составе слова;</w:t>
      </w:r>
    </w:p>
    <w:p w:rsidR="001E4C6E" w:rsidRPr="007E18E1" w:rsidRDefault="001E4C6E" w:rsidP="001E4C6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опознавать звукопись как поэтическое средство;</w:t>
      </w:r>
    </w:p>
    <w:p w:rsidR="001E4C6E" w:rsidRPr="007E18E1" w:rsidRDefault="001E4C6E" w:rsidP="001E4C6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использовать логическое ударение для усиления выразительности речи;</w:t>
      </w:r>
    </w:p>
    <w:p w:rsidR="001E4C6E" w:rsidRPr="007E18E1" w:rsidRDefault="001E4C6E" w:rsidP="001E4C6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разбирать слова </w:t>
      </w:r>
      <w:proofErr w:type="spellStart"/>
      <w:r w:rsidRPr="007E18E1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7E18E1">
        <w:rPr>
          <w:rFonts w:ascii="Times New Roman" w:hAnsi="Times New Roman"/>
          <w:sz w:val="24"/>
          <w:szCs w:val="24"/>
        </w:rPr>
        <w:t>;</w:t>
      </w:r>
    </w:p>
    <w:p w:rsidR="001E4C6E" w:rsidRPr="007E18E1" w:rsidRDefault="001E4C6E" w:rsidP="001E4C6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работать с орфоэпическим словарем;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лексика</w:t>
      </w:r>
    </w:p>
    <w:p w:rsidR="001E4C6E" w:rsidRPr="007E18E1" w:rsidRDefault="001E4C6E" w:rsidP="001E4C6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употреблять слова в соответствии с их лексическим значением;</w:t>
      </w:r>
    </w:p>
    <w:p w:rsidR="001E4C6E" w:rsidRPr="007E18E1" w:rsidRDefault="001E4C6E" w:rsidP="001E4C6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толковать лексическое значение известных слов и подбирать к словам синонимы и антонимы; </w:t>
      </w:r>
    </w:p>
    <w:p w:rsidR="001E4C6E" w:rsidRPr="007E18E1" w:rsidRDefault="001E4C6E" w:rsidP="001E4C6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опознавать эпитеты, метафоры, олицетворения как средства выразительности речи;</w:t>
      </w:r>
    </w:p>
    <w:p w:rsidR="001E4C6E" w:rsidRPr="007E18E1" w:rsidRDefault="001E4C6E" w:rsidP="001E4C6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пользоваться толковым словарем;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словообразование</w:t>
      </w:r>
    </w:p>
    <w:p w:rsidR="001E4C6E" w:rsidRPr="007E18E1" w:rsidRDefault="001E4C6E" w:rsidP="001E4C6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выделять морфемы на основе смыслового и слово</w:t>
      </w:r>
      <w:r w:rsidRPr="007E18E1">
        <w:rPr>
          <w:rFonts w:ascii="Times New Roman" w:hAnsi="Times New Roman"/>
          <w:sz w:val="24"/>
          <w:szCs w:val="24"/>
        </w:rPr>
        <w:softHyphen/>
        <w:t>образовательного анализа слова (в словах неслож</w:t>
      </w:r>
      <w:r w:rsidRPr="007E18E1">
        <w:rPr>
          <w:rFonts w:ascii="Times New Roman" w:hAnsi="Times New Roman"/>
          <w:sz w:val="24"/>
          <w:szCs w:val="24"/>
        </w:rPr>
        <w:softHyphen/>
        <w:t>ной структуры);</w:t>
      </w:r>
    </w:p>
    <w:p w:rsidR="001E4C6E" w:rsidRPr="007E18E1" w:rsidRDefault="001E4C6E" w:rsidP="001E4C6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подбирать однокоренные слова с учетом значения слов;</w:t>
      </w:r>
    </w:p>
    <w:p w:rsidR="001E4C6E" w:rsidRPr="007E18E1" w:rsidRDefault="001E4C6E" w:rsidP="001E4C6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по типичным суффиксам и окончанию определять части речи и их формы; </w:t>
      </w:r>
    </w:p>
    <w:p w:rsidR="001E4C6E" w:rsidRPr="007E18E1" w:rsidRDefault="001E4C6E" w:rsidP="001E4C6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разбирать слова по составу;</w:t>
      </w:r>
    </w:p>
    <w:p w:rsidR="001E4C6E" w:rsidRPr="007E18E1" w:rsidRDefault="001E4C6E" w:rsidP="001E4C6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пользоваться словарем морфемного строения слов;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морфология</w:t>
      </w:r>
    </w:p>
    <w:p w:rsidR="001E4C6E" w:rsidRPr="007E18E1" w:rsidRDefault="001E4C6E" w:rsidP="001E4C6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квалифицировать слово как часть речи по вопросу и общему значению;</w:t>
      </w:r>
    </w:p>
    <w:p w:rsidR="001E4C6E" w:rsidRPr="007E18E1" w:rsidRDefault="001E4C6E" w:rsidP="001E4C6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правильно определять грамматические признаки изученных частей речи;</w:t>
      </w:r>
    </w:p>
    <w:p w:rsidR="001E4C6E" w:rsidRPr="007E18E1" w:rsidRDefault="001E4C6E" w:rsidP="001E4C6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образовывать формы изученных частей речи в со</w:t>
      </w:r>
      <w:r w:rsidRPr="007E18E1">
        <w:rPr>
          <w:rFonts w:ascii="Times New Roman" w:hAnsi="Times New Roman"/>
          <w:sz w:val="24"/>
          <w:szCs w:val="24"/>
        </w:rPr>
        <w:softHyphen/>
        <w:t>ответствии с нормами литературного языка;</w:t>
      </w:r>
    </w:p>
    <w:p w:rsidR="001E4C6E" w:rsidRPr="007E18E1" w:rsidRDefault="001E4C6E" w:rsidP="001E4C6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разбирать слово морфологически; </w:t>
      </w:r>
    </w:p>
    <w:p w:rsidR="001E4C6E" w:rsidRPr="007E18E1" w:rsidRDefault="001E4C6E" w:rsidP="001E4C6E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синтаксис</w:t>
      </w:r>
    </w:p>
    <w:p w:rsidR="001E4C6E" w:rsidRPr="007E18E1" w:rsidRDefault="001E4C6E" w:rsidP="001E4C6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выделять словосочетания в предложении;</w:t>
      </w:r>
    </w:p>
    <w:p w:rsidR="001E4C6E" w:rsidRPr="007E18E1" w:rsidRDefault="001E4C6E" w:rsidP="001E4C6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определять главное и зависимое слово;</w:t>
      </w:r>
    </w:p>
    <w:p w:rsidR="001E4C6E" w:rsidRPr="007E18E1" w:rsidRDefault="001E4C6E" w:rsidP="001E4C6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lastRenderedPageBreak/>
        <w:t>определять вид предложения по цели высказыва</w:t>
      </w:r>
      <w:r w:rsidRPr="007E18E1">
        <w:rPr>
          <w:rFonts w:ascii="Times New Roman" w:hAnsi="Times New Roman"/>
          <w:sz w:val="24"/>
          <w:szCs w:val="24"/>
        </w:rPr>
        <w:softHyphen/>
        <w:t>ния, интонации, наличию или отсутствию второ</w:t>
      </w:r>
      <w:r w:rsidRPr="007E18E1">
        <w:rPr>
          <w:rFonts w:ascii="Times New Roman" w:hAnsi="Times New Roman"/>
          <w:sz w:val="24"/>
          <w:szCs w:val="24"/>
        </w:rPr>
        <w:softHyphen/>
        <w:t>степенных членов предложения, количеству грам</w:t>
      </w:r>
      <w:r w:rsidRPr="007E18E1">
        <w:rPr>
          <w:rFonts w:ascii="Times New Roman" w:hAnsi="Times New Roman"/>
          <w:sz w:val="24"/>
          <w:szCs w:val="24"/>
        </w:rPr>
        <w:softHyphen/>
        <w:t>матических основ;</w:t>
      </w:r>
    </w:p>
    <w:p w:rsidR="001E4C6E" w:rsidRPr="007E18E1" w:rsidRDefault="001E4C6E" w:rsidP="001E4C6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составлять простые и сложные предложения из</w:t>
      </w:r>
      <w:r w:rsidRPr="007E18E1">
        <w:rPr>
          <w:rFonts w:ascii="Times New Roman" w:hAnsi="Times New Roman"/>
          <w:sz w:val="24"/>
          <w:szCs w:val="24"/>
        </w:rPr>
        <w:softHyphen/>
        <w:t>ученных видов;</w:t>
      </w:r>
    </w:p>
    <w:p w:rsidR="001E4C6E" w:rsidRPr="007E18E1" w:rsidRDefault="001E4C6E" w:rsidP="001E4C6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разбирать простое предложение синтаксически; </w:t>
      </w:r>
    </w:p>
    <w:p w:rsidR="001E4C6E" w:rsidRPr="007E18E1" w:rsidRDefault="001E4C6E" w:rsidP="001E4C6E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орфография</w:t>
      </w:r>
    </w:p>
    <w:p w:rsidR="001E4C6E" w:rsidRPr="007E18E1" w:rsidRDefault="001E4C6E" w:rsidP="001E4C6E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1E4C6E" w:rsidRPr="007E18E1" w:rsidRDefault="001E4C6E" w:rsidP="001E4C6E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правильно писать слова с непроверяемыми соглас</w:t>
      </w:r>
      <w:r w:rsidRPr="007E18E1">
        <w:rPr>
          <w:rFonts w:ascii="Times New Roman" w:hAnsi="Times New Roman"/>
          <w:sz w:val="24"/>
          <w:szCs w:val="24"/>
        </w:rPr>
        <w:softHyphen/>
        <w:t>ными, изученными в 5 классе;</w:t>
      </w:r>
    </w:p>
    <w:p w:rsidR="001E4C6E" w:rsidRPr="007E18E1" w:rsidRDefault="001E4C6E" w:rsidP="001E4C6E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пользоваться орфографическим словарем; </w:t>
      </w:r>
    </w:p>
    <w:p w:rsidR="001E4C6E" w:rsidRPr="007E18E1" w:rsidRDefault="001E4C6E" w:rsidP="001E4C6E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пунктуация</w:t>
      </w:r>
    </w:p>
    <w:p w:rsidR="001E4C6E" w:rsidRPr="007E18E1" w:rsidRDefault="001E4C6E" w:rsidP="001E4C6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находить в предложениях места для постановки знаков препинания;</w:t>
      </w:r>
    </w:p>
    <w:p w:rsidR="001E4C6E" w:rsidRPr="007E18E1" w:rsidRDefault="001E4C6E" w:rsidP="001E4C6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обосновывать выбор знаков препинания;</w:t>
      </w:r>
    </w:p>
    <w:p w:rsidR="001E4C6E" w:rsidRPr="007E18E1" w:rsidRDefault="001E4C6E" w:rsidP="001E4C6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 xml:space="preserve">расставлять знаки препинания в предложениях в соответствии с изученными правилами; </w:t>
      </w:r>
    </w:p>
    <w:p w:rsidR="001E4C6E" w:rsidRPr="007E18E1" w:rsidRDefault="001E4C6E" w:rsidP="001E4C6E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18E1">
        <w:rPr>
          <w:rFonts w:ascii="Times New Roman" w:hAnsi="Times New Roman"/>
          <w:bCs/>
          <w:i/>
          <w:iCs/>
          <w:sz w:val="24"/>
          <w:szCs w:val="24"/>
        </w:rPr>
        <w:t>связная речь</w:t>
      </w:r>
    </w:p>
    <w:p w:rsidR="001E4C6E" w:rsidRPr="007E18E1" w:rsidRDefault="001E4C6E" w:rsidP="001E4C6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определять тему и основную мысль текста, его стиль;</w:t>
      </w:r>
    </w:p>
    <w:p w:rsidR="001E4C6E" w:rsidRPr="007E18E1" w:rsidRDefault="001E4C6E" w:rsidP="001E4C6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составлять простой план текста;</w:t>
      </w:r>
    </w:p>
    <w:p w:rsidR="001E4C6E" w:rsidRPr="007E18E1" w:rsidRDefault="001E4C6E" w:rsidP="001E4C6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подробно и сжато излагать повествовательные тек</w:t>
      </w:r>
      <w:r w:rsidRPr="007E18E1">
        <w:rPr>
          <w:rFonts w:ascii="Times New Roman" w:hAnsi="Times New Roman"/>
          <w:sz w:val="24"/>
          <w:szCs w:val="24"/>
        </w:rPr>
        <w:softHyphen/>
        <w:t>сты (в том числе с элементами описания предме</w:t>
      </w:r>
      <w:r w:rsidRPr="007E18E1">
        <w:rPr>
          <w:rFonts w:ascii="Times New Roman" w:hAnsi="Times New Roman"/>
          <w:sz w:val="24"/>
          <w:szCs w:val="24"/>
        </w:rPr>
        <w:softHyphen/>
        <w:t>тов, животных);</w:t>
      </w:r>
    </w:p>
    <w:p w:rsidR="001E4C6E" w:rsidRPr="007E18E1" w:rsidRDefault="001E4C6E" w:rsidP="001E4C6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писать сочинения повествовательного характера;</w:t>
      </w:r>
    </w:p>
    <w:p w:rsidR="001E4C6E" w:rsidRPr="007E18E1" w:rsidRDefault="001E4C6E" w:rsidP="001E4C6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совершенствовать содержание и языковое оформ</w:t>
      </w:r>
      <w:r w:rsidRPr="007E18E1">
        <w:rPr>
          <w:rFonts w:ascii="Times New Roman" w:hAnsi="Times New Roman"/>
          <w:sz w:val="24"/>
          <w:szCs w:val="24"/>
        </w:rPr>
        <w:softHyphen/>
        <w:t>ление (в соответствии с изученным языковым ма</w:t>
      </w:r>
      <w:r w:rsidRPr="007E18E1">
        <w:rPr>
          <w:rFonts w:ascii="Times New Roman" w:hAnsi="Times New Roman"/>
          <w:sz w:val="24"/>
          <w:szCs w:val="24"/>
        </w:rPr>
        <w:softHyphen/>
        <w:t>териалом).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18E1">
        <w:rPr>
          <w:rFonts w:ascii="Times New Roman" w:hAnsi="Times New Roman"/>
          <w:b/>
          <w:bCs/>
          <w:iCs/>
          <w:sz w:val="24"/>
          <w:szCs w:val="24"/>
        </w:rPr>
        <w:t>Учащиеся должны использовать приобретенные зна</w:t>
      </w:r>
      <w:r w:rsidRPr="007E18E1">
        <w:rPr>
          <w:rFonts w:ascii="Times New Roman" w:hAnsi="Times New Roman"/>
          <w:b/>
          <w:bCs/>
          <w:iCs/>
          <w:sz w:val="24"/>
          <w:szCs w:val="24"/>
        </w:rPr>
        <w:softHyphen/>
        <w:t>ния и умения в практической деятельности и повседневной жизни для:</w:t>
      </w:r>
    </w:p>
    <w:p w:rsidR="001E4C6E" w:rsidRPr="007E18E1" w:rsidRDefault="001E4C6E" w:rsidP="001E4C6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осознания роли родного языка в развитии интел</w:t>
      </w:r>
      <w:r w:rsidRPr="007E18E1">
        <w:rPr>
          <w:rFonts w:ascii="Times New Roman" w:hAnsi="Times New Roman"/>
          <w:sz w:val="24"/>
          <w:szCs w:val="24"/>
        </w:rPr>
        <w:softHyphen/>
        <w:t>лектуальных и творческих способностей личности, значения родного языка в жизни человека и обще</w:t>
      </w:r>
      <w:r w:rsidRPr="007E18E1">
        <w:rPr>
          <w:rFonts w:ascii="Times New Roman" w:hAnsi="Times New Roman"/>
          <w:sz w:val="24"/>
          <w:szCs w:val="24"/>
        </w:rPr>
        <w:softHyphen/>
        <w:t>ства;</w:t>
      </w:r>
    </w:p>
    <w:p w:rsidR="001E4C6E" w:rsidRPr="007E18E1" w:rsidRDefault="001E4C6E" w:rsidP="001E4C6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развития речевой культуры, бережного и созна</w:t>
      </w:r>
      <w:r w:rsidRPr="007E18E1">
        <w:rPr>
          <w:rFonts w:ascii="Times New Roman" w:hAnsi="Times New Roman"/>
          <w:sz w:val="24"/>
          <w:szCs w:val="24"/>
        </w:rPr>
        <w:softHyphen/>
        <w:t>тельного отношения к родному языку;</w:t>
      </w:r>
    </w:p>
    <w:p w:rsidR="001E4C6E" w:rsidRPr="007E18E1" w:rsidRDefault="001E4C6E" w:rsidP="001E4C6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</w:t>
      </w:r>
      <w:r w:rsidRPr="007E18E1">
        <w:rPr>
          <w:rFonts w:ascii="Times New Roman" w:hAnsi="Times New Roman"/>
          <w:sz w:val="24"/>
          <w:szCs w:val="24"/>
        </w:rPr>
        <w:softHyphen/>
        <w:t>циях общения;</w:t>
      </w:r>
    </w:p>
    <w:p w:rsidR="001E4C6E" w:rsidRPr="007E18E1" w:rsidRDefault="001E4C6E" w:rsidP="001E4C6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1E4C6E" w:rsidRPr="007E18E1" w:rsidRDefault="001E4C6E" w:rsidP="001E4C6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получения знаний по другим учебным предметам.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18E1">
        <w:rPr>
          <w:rFonts w:ascii="Times New Roman" w:hAnsi="Times New Roman"/>
          <w:b/>
          <w:bCs/>
          <w:sz w:val="24"/>
          <w:szCs w:val="24"/>
        </w:rPr>
        <w:t>Формирование ИКТ – компетентности обучающихся: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18E1">
        <w:rPr>
          <w:rFonts w:ascii="Times New Roman" w:hAnsi="Times New Roman"/>
          <w:bCs/>
          <w:sz w:val="24"/>
          <w:szCs w:val="24"/>
        </w:rPr>
        <w:t>Коммуникация и социальное взаимодействие</w:t>
      </w:r>
    </w:p>
    <w:p w:rsidR="001E4C6E" w:rsidRPr="007E18E1" w:rsidRDefault="001E4C6E" w:rsidP="001E4C6E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8E1">
        <w:rPr>
          <w:rFonts w:ascii="Times New Roman" w:hAnsi="Times New Roman"/>
          <w:bCs/>
          <w:sz w:val="24"/>
          <w:szCs w:val="24"/>
        </w:rPr>
        <w:t>выступать с аудио-видео поддержкой, включая выступление перед дистанционной аудиторией;</w:t>
      </w:r>
    </w:p>
    <w:p w:rsidR="001E4C6E" w:rsidRPr="007E18E1" w:rsidRDefault="001E4C6E" w:rsidP="001E4C6E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8E1">
        <w:rPr>
          <w:rFonts w:ascii="Times New Roman" w:hAnsi="Times New Roman"/>
          <w:bCs/>
          <w:sz w:val="24"/>
          <w:szCs w:val="24"/>
        </w:rPr>
        <w:t>участвовать в обсуждении (видео-аудио, текстовый форум) с использованием возможностей Интернета;</w:t>
      </w:r>
    </w:p>
    <w:p w:rsidR="001E4C6E" w:rsidRPr="007E18E1" w:rsidRDefault="001E4C6E" w:rsidP="001E4C6E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8E1">
        <w:rPr>
          <w:rFonts w:ascii="Times New Roman" w:hAnsi="Times New Roman"/>
          <w:bCs/>
          <w:sz w:val="24"/>
          <w:szCs w:val="24"/>
        </w:rPr>
        <w:t>использовать возможности электронной почты для информационного обмена;</w:t>
      </w:r>
    </w:p>
    <w:p w:rsidR="001E4C6E" w:rsidRPr="007E18E1" w:rsidRDefault="001E4C6E" w:rsidP="001E4C6E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8E1">
        <w:rPr>
          <w:rFonts w:ascii="Times New Roman" w:hAnsi="Times New Roman"/>
          <w:bCs/>
          <w:sz w:val="24"/>
          <w:szCs w:val="24"/>
        </w:rPr>
        <w:t>вести личный дневник (блог) с использованием возможностей Интернета;</w:t>
      </w:r>
    </w:p>
    <w:p w:rsidR="001E4C6E" w:rsidRPr="007E18E1" w:rsidRDefault="001E4C6E" w:rsidP="001E4C6E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8E1">
        <w:rPr>
          <w:rFonts w:ascii="Times New Roman" w:hAnsi="Times New Roman"/>
          <w:bCs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E4C6E" w:rsidRPr="007E18E1" w:rsidRDefault="001E4C6E" w:rsidP="001E4C6E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18E1">
        <w:rPr>
          <w:rFonts w:ascii="Times New Roman" w:hAnsi="Times New Roman"/>
          <w:bCs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</w:t>
      </w:r>
    </w:p>
    <w:p w:rsidR="001E4C6E" w:rsidRPr="007E18E1" w:rsidRDefault="001E4C6E" w:rsidP="001E4C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6E" w:rsidRPr="007E18E1" w:rsidRDefault="001E4C6E" w:rsidP="001E4C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8E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8E1">
        <w:rPr>
          <w:rFonts w:ascii="Times New Roman" w:hAnsi="Times New Roman"/>
          <w:b/>
          <w:sz w:val="24"/>
          <w:szCs w:val="24"/>
        </w:rPr>
        <w:t xml:space="preserve"> Язык и общение.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lastRenderedPageBreak/>
        <w:t>Зачем человеку нужен язык. Что мы знаем о русском языке.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8E1">
        <w:rPr>
          <w:rFonts w:ascii="Times New Roman" w:hAnsi="Times New Roman"/>
          <w:b/>
          <w:sz w:val="24"/>
          <w:szCs w:val="24"/>
        </w:rPr>
        <w:t xml:space="preserve">Вспоминаем, повторяем, изучаем.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Повторение изученного в начальных классах.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Письмо и орфография. Строение слова. Слово как часть речи.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8E1">
        <w:rPr>
          <w:rFonts w:ascii="Times New Roman" w:hAnsi="Times New Roman"/>
          <w:b/>
          <w:sz w:val="24"/>
          <w:szCs w:val="24"/>
        </w:rPr>
        <w:t xml:space="preserve"> Систематический курс русского языка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Фонетика. Орфоэпия.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Лексика. Словообразование. Правописание.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8E1">
        <w:rPr>
          <w:rFonts w:ascii="Times New Roman" w:hAnsi="Times New Roman"/>
          <w:sz w:val="24"/>
          <w:szCs w:val="24"/>
        </w:rPr>
        <w:t>Синтаксис и пунктуация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8E1">
        <w:rPr>
          <w:rFonts w:ascii="Times New Roman" w:hAnsi="Times New Roman"/>
          <w:b/>
          <w:sz w:val="24"/>
          <w:szCs w:val="24"/>
        </w:rPr>
        <w:t>Морфология. Правописание.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18E1">
        <w:rPr>
          <w:rFonts w:ascii="Times New Roman" w:hAnsi="Times New Roman"/>
          <w:b/>
          <w:i/>
          <w:sz w:val="24"/>
          <w:szCs w:val="24"/>
        </w:rPr>
        <w:t xml:space="preserve">Глагол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18E1">
        <w:rPr>
          <w:rFonts w:ascii="Times New Roman" w:hAnsi="Times New Roman"/>
          <w:b/>
          <w:i/>
          <w:sz w:val="24"/>
          <w:szCs w:val="24"/>
        </w:rPr>
        <w:t xml:space="preserve">Имя существительное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18E1">
        <w:rPr>
          <w:rFonts w:ascii="Times New Roman" w:hAnsi="Times New Roman"/>
          <w:b/>
          <w:i/>
          <w:sz w:val="24"/>
          <w:szCs w:val="24"/>
        </w:rPr>
        <w:t xml:space="preserve">Имя прилагательное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8E1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изученного. 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C6E" w:rsidRPr="007E18E1" w:rsidRDefault="001E4C6E" w:rsidP="001E4C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8E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E4C6E" w:rsidRPr="007E18E1" w:rsidRDefault="001E4C6E" w:rsidP="001E4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954"/>
        <w:gridCol w:w="3963"/>
      </w:tblGrid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Тема раздела (количество часов)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Зачем человеку нужен язык. Что мы знаем о русском языке.</w:t>
            </w: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РР. Что такое речь. Речь монологическая и диалогическая. Речь устная и письменная.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Язык и общение – 2ч.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Звуки и буквы. Алфавит</w:t>
            </w: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E18E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1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,ё,ю,я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Тема текста. Основная мысль текста.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начальных классах – 12ч.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Зачем людям письмо. </w:t>
            </w: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Орфография. Нужны ли правила.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Правила обозначения буквами гласных звуков.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Правила обозначения буквами согласных звуков. Сочетания </w:t>
            </w:r>
            <w:proofErr w:type="gramStart"/>
            <w:r w:rsidRPr="007E18E1">
              <w:rPr>
                <w:rFonts w:ascii="Times New Roman" w:hAnsi="Times New Roman"/>
                <w:sz w:val="24"/>
                <w:szCs w:val="24"/>
              </w:rPr>
              <w:t xml:space="preserve">букв  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proofErr w:type="gram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 xml:space="preserve">-ши, 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-ща, чу-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нч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чк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нщ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щн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рщ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Ь после шипящих в конце имён существительных и глаголов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Не с глаголами. Написание ТЬСЯ-ТСЯ в глаголах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Письмо. Орфография – 14ч.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lastRenderedPageBreak/>
              <w:t>Почему приставка, корень, суффикс и окончание значимые части слова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Как образуются формы слова.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Строение слова – 5ч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Слово как часть речи Самостоятельные части речи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Как изменяются имена существительные, имена прилагательные и глаголы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Служебные части речи. Предлог.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Союз. Частица 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Текст. От чего зависти порядок расположения предложений в тексте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Абзац как часть текста. Строение абзаца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Слово как часть речи. Текст. – 10ч.</w:t>
            </w:r>
          </w:p>
        </w:tc>
      </w:tr>
      <w:tr w:rsidR="007E18E1" w:rsidRPr="007E18E1" w:rsidTr="001E4C6E">
        <w:tc>
          <w:tcPr>
            <w:tcW w:w="9917" w:type="dxa"/>
            <w:gridSpan w:val="2"/>
          </w:tcPr>
          <w:p w:rsidR="001E4C6E" w:rsidRPr="007E18E1" w:rsidRDefault="001E4C6E" w:rsidP="001E4C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Систематический курс русского языка 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Что изучает фонетика.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Звуки гласные и согласные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Слог. Ударение.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Что изучает орфоэпия.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Произношение ударных и безударных гласных звуков.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Произношение согласных звуков. Орфоэпический разбор слова.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Фонетика. Орфоэпия – 7ч.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Сколько лексических значений имеет слово.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Когда слово употребляется в переносном значении.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Как пополняется словарный состав русского языка.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Как образуются слова в русском языке.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Морфемный разбор слова.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Словообразовательный разбор слова.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 Чередования </w:t>
            </w:r>
            <w:proofErr w:type="gramStart"/>
            <w:r w:rsidRPr="007E18E1">
              <w:rPr>
                <w:rFonts w:ascii="Times New Roman" w:hAnsi="Times New Roman"/>
                <w:sz w:val="24"/>
                <w:szCs w:val="24"/>
              </w:rPr>
              <w:t>гласных  и</w:t>
            </w:r>
            <w:proofErr w:type="gramEnd"/>
            <w:r w:rsidRPr="007E18E1">
              <w:rPr>
                <w:rFonts w:ascii="Times New Roman" w:hAnsi="Times New Roman"/>
                <w:sz w:val="24"/>
                <w:szCs w:val="24"/>
              </w:rPr>
              <w:t xml:space="preserve"> согласных в корне слова. 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Правописание чередующихся гласных </w:t>
            </w:r>
            <w:r w:rsidRPr="007E18E1">
              <w:rPr>
                <w:rFonts w:ascii="Times New Roman" w:hAnsi="Times New Roman"/>
                <w:i/>
                <w:sz w:val="24"/>
                <w:szCs w:val="24"/>
              </w:rPr>
              <w:t xml:space="preserve">о-а </w:t>
            </w:r>
            <w:r w:rsidRPr="007E18E1">
              <w:rPr>
                <w:rFonts w:ascii="Times New Roman" w:hAnsi="Times New Roman"/>
                <w:sz w:val="24"/>
                <w:szCs w:val="24"/>
              </w:rPr>
              <w:t xml:space="preserve">в корнях </w:t>
            </w:r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–лаг—лож-,-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раст</w:t>
            </w:r>
            <w:proofErr w:type="spell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-(-</w:t>
            </w:r>
            <w:proofErr w:type="spell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ращ</w:t>
            </w:r>
            <w:proofErr w:type="spellEnd"/>
            <w:proofErr w:type="gram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-)-</w:t>
            </w:r>
            <w:proofErr w:type="gramEnd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рос-.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Start"/>
            <w:r w:rsidRPr="007E18E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7E18E1">
              <w:rPr>
                <w:rFonts w:ascii="Times New Roman" w:hAnsi="Times New Roman"/>
                <w:sz w:val="24"/>
                <w:szCs w:val="24"/>
              </w:rPr>
              <w:t xml:space="preserve">  после</w:t>
            </w:r>
            <w:proofErr w:type="gramEnd"/>
            <w:r w:rsidRPr="007E18E1">
              <w:rPr>
                <w:rFonts w:ascii="Times New Roman" w:hAnsi="Times New Roman"/>
                <w:sz w:val="24"/>
                <w:szCs w:val="24"/>
              </w:rPr>
              <w:t xml:space="preserve"> шипящих  в корне.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lastRenderedPageBreak/>
              <w:t>Омонимы.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Профессиональные и диалектные слова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Устаревшие слова. Лексический разбор слова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Этикетные слова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Буквы Ы-И после Ц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РР. Стили речи. Стилистика. Разговорная и книжная речь. Художественная и научно-деловая речь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Лексика. Словообразование. Правописание – 25ч.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lastRenderedPageBreak/>
              <w:t>Что изучает синтаксис и пунктуация. Словосочетание.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Виды словосочетания.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Предложение. Интонация предложения. Виды предложений по цели высказывания. Восклицательные предложения. Главные члены предложения. Тире между подлежащим и сказуемым.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нераспространенные. Второстепенные члены предложения.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Дополнение. Определение. Обстоятельство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Обобщающее слово перед однородными членами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Двоеточие после обобщающего слова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Сложное предложение. Синтаксический разбор сложного предложения.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Прямая речь. Диалог. 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E1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E18E1">
              <w:rPr>
                <w:rFonts w:ascii="Times New Roman" w:hAnsi="Times New Roman"/>
                <w:sz w:val="24"/>
                <w:szCs w:val="24"/>
              </w:rPr>
              <w:t>. Типы речи. Описание. Повествование. Рассуждение. Строение текста типа рассуждения-доказательства.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 – 32ч.</w:t>
            </w:r>
          </w:p>
        </w:tc>
      </w:tr>
      <w:tr w:rsidR="007E18E1" w:rsidRPr="007E18E1" w:rsidTr="001E4C6E">
        <w:tc>
          <w:tcPr>
            <w:tcW w:w="9917" w:type="dxa"/>
            <w:gridSpan w:val="2"/>
          </w:tcPr>
          <w:p w:rsidR="001E4C6E" w:rsidRPr="007E18E1" w:rsidRDefault="001E4C6E" w:rsidP="001E4C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Правописание 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Морфология и правописание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Что обозначает глагол. Слитное и раздельное написание НЕ с глаголами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lastRenderedPageBreak/>
              <w:t>Вид глагола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Корни с чередованием </w:t>
            </w:r>
            <w:proofErr w:type="gramStart"/>
            <w:r w:rsidRPr="007E18E1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 xml:space="preserve">Инфинитив 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Правописание ТЬСЯ-ТСЯ в глаголах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Наклонение глагола. Как образуется сослагательное наклонение глагола.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Как образуется повелительное наклонение глагола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Времена глагола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Спряжение глагола. Лицо и число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E1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E18E1">
              <w:rPr>
                <w:rFonts w:ascii="Times New Roman" w:hAnsi="Times New Roman"/>
                <w:sz w:val="24"/>
                <w:szCs w:val="24"/>
              </w:rPr>
              <w:t>. Как связываются предложения в тексте. «Данное» и «новое» в предложении. Строение текста типа повествование.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Глагол – 20ч</w:t>
            </w: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Развитие речи – 4ч.</w:t>
            </w:r>
          </w:p>
        </w:tc>
      </w:tr>
      <w:tr w:rsidR="007E18E1" w:rsidRPr="007E18E1" w:rsidTr="001E4C6E">
        <w:tc>
          <w:tcPr>
            <w:tcW w:w="5954" w:type="dxa"/>
          </w:tcPr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lastRenderedPageBreak/>
              <w:t>Что обозначает имя существительное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Употребление суффиксов ЧИК-ЩИК, ЕК-ИК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18E1">
              <w:rPr>
                <w:rFonts w:ascii="Times New Roman" w:hAnsi="Times New Roman"/>
                <w:sz w:val="24"/>
                <w:szCs w:val="24"/>
              </w:rPr>
              <w:t>Имена  существительные</w:t>
            </w:r>
            <w:proofErr w:type="gramEnd"/>
            <w:r w:rsidRPr="007E18E1">
              <w:rPr>
                <w:rFonts w:ascii="Times New Roman" w:hAnsi="Times New Roman"/>
                <w:sz w:val="24"/>
                <w:szCs w:val="24"/>
              </w:rPr>
              <w:t xml:space="preserve"> одушевленные и неодушевленные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Падеж и склонение имен существительных. Морфологический разбор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имен существительных в речи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E1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E18E1">
              <w:rPr>
                <w:rFonts w:ascii="Times New Roman" w:hAnsi="Times New Roman"/>
                <w:sz w:val="24"/>
                <w:szCs w:val="24"/>
              </w:rPr>
              <w:t>. Строение текста типа описание предмета</w:t>
            </w:r>
          </w:p>
          <w:p w:rsidR="001E4C6E" w:rsidRPr="007E18E1" w:rsidRDefault="001E4C6E" w:rsidP="001E4C6E">
            <w:pPr>
              <w:tabs>
                <w:tab w:val="left" w:pos="4500"/>
                <w:tab w:val="left" w:pos="72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E1">
              <w:rPr>
                <w:rFonts w:ascii="Times New Roman" w:hAnsi="Times New Roman"/>
                <w:sz w:val="24"/>
                <w:szCs w:val="24"/>
              </w:rPr>
              <w:t>Соединение типов речи в тексте</w:t>
            </w:r>
          </w:p>
        </w:tc>
        <w:tc>
          <w:tcPr>
            <w:tcW w:w="3963" w:type="dxa"/>
          </w:tcPr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Имя существительное – 16ч</w:t>
            </w: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C6E" w:rsidRPr="007E18E1" w:rsidRDefault="001E4C6E" w:rsidP="001E4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8E1">
              <w:rPr>
                <w:rFonts w:ascii="Times New Roman" w:hAnsi="Times New Roman"/>
                <w:b/>
                <w:sz w:val="24"/>
                <w:szCs w:val="24"/>
              </w:rPr>
              <w:t>РР. Строение текста – 6ч.</w:t>
            </w:r>
          </w:p>
        </w:tc>
      </w:tr>
    </w:tbl>
    <w:p w:rsidR="00EB5F49" w:rsidRPr="007E18E1" w:rsidRDefault="00EB5F49"/>
    <w:sectPr w:rsidR="00EB5F49" w:rsidRPr="007E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4C44BE"/>
    <w:multiLevelType w:val="hybridMultilevel"/>
    <w:tmpl w:val="C01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E64099"/>
    <w:multiLevelType w:val="hybridMultilevel"/>
    <w:tmpl w:val="5120C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DD4189"/>
    <w:multiLevelType w:val="hybridMultilevel"/>
    <w:tmpl w:val="11EE1AFA"/>
    <w:lvl w:ilvl="0" w:tplc="CDCA6D50">
      <w:start w:val="1"/>
      <w:numFmt w:val="decimal"/>
      <w:lvlText w:val="%1)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FE7AA9"/>
    <w:multiLevelType w:val="hybridMultilevel"/>
    <w:tmpl w:val="08E6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165D4"/>
    <w:multiLevelType w:val="hybridMultilevel"/>
    <w:tmpl w:val="31560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E"/>
    <w:rsid w:val="001E4C6E"/>
    <w:rsid w:val="007E18E1"/>
    <w:rsid w:val="00E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5D5B-1EE2-4839-87BA-95CC8311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E4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1E4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А_основной"/>
    <w:basedOn w:val="a"/>
    <w:link w:val="a7"/>
    <w:qFormat/>
    <w:rsid w:val="001E4C6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1E4C6E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1E4C6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basedOn w:val="a0"/>
    <w:link w:val="a3"/>
    <w:rsid w:val="001E4C6E"/>
    <w:rPr>
      <w:rFonts w:ascii="Calibri" w:eastAsia="Times New Roman" w:hAnsi="Calibri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1E4C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1E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Черняев</cp:lastModifiedBy>
  <cp:revision>2</cp:revision>
  <dcterms:created xsi:type="dcterms:W3CDTF">2016-10-19T18:01:00Z</dcterms:created>
  <dcterms:modified xsi:type="dcterms:W3CDTF">2016-10-19T18:01:00Z</dcterms:modified>
</cp:coreProperties>
</file>