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A" w:rsidRDefault="00667E9A" w:rsidP="00667E9A">
      <w:pPr>
        <w:pStyle w:val="a4"/>
        <w:shd w:val="clear" w:color="auto" w:fill="auto"/>
        <w:ind w:left="960"/>
        <w:rPr>
          <w:sz w:val="24"/>
          <w:szCs w:val="24"/>
        </w:rPr>
      </w:pPr>
    </w:p>
    <w:p w:rsidR="00F624CB" w:rsidRPr="000039C7" w:rsidRDefault="00667E9A" w:rsidP="00F624CB">
      <w:pPr>
        <w:pStyle w:val="a4"/>
        <w:shd w:val="clear" w:color="auto" w:fill="auto"/>
        <w:ind w:left="960"/>
        <w:rPr>
          <w:sz w:val="24"/>
          <w:szCs w:val="24"/>
        </w:rPr>
      </w:pPr>
      <w:r>
        <w:rPr>
          <w:sz w:val="24"/>
          <w:szCs w:val="24"/>
        </w:rPr>
        <w:t>Аннотация рабочей программы по литературе в 10 классе</w:t>
      </w:r>
      <w:r w:rsidRPr="00667E9A">
        <w:rPr>
          <w:sz w:val="24"/>
          <w:szCs w:val="24"/>
        </w:rPr>
        <w:object w:dxaOrig="9355" w:dyaOrig="12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2.5pt" o:ole="">
            <v:imagedata r:id="rId5" o:title=""/>
          </v:shape>
          <o:OLEObject Type="Embed" ProgID="Word.Document.12" ShapeID="_x0000_i1025" DrawAspect="Content" ObjectID="_1569851600" r:id="rId6"/>
        </w:object>
      </w:r>
      <w:r w:rsidRPr="00667E9A">
        <w:rPr>
          <w:sz w:val="24"/>
          <w:szCs w:val="24"/>
        </w:rPr>
        <w:object w:dxaOrig="9355" w:dyaOrig="12444">
          <v:shape id="_x0000_i1026" type="#_x0000_t75" style="width:468pt;height:622.5pt" o:ole="">
            <v:imagedata r:id="rId7" o:title=""/>
          </v:shape>
          <o:OLEObject Type="Embed" ProgID="Word.Document.12" ShapeID="_x0000_i1026" DrawAspect="Content" ObjectID="_1569851601" r:id="rId8"/>
        </w:object>
      </w:r>
      <w:r w:rsidR="004D3847" w:rsidRPr="004D3847">
        <w:t xml:space="preserve"> </w:t>
      </w:r>
      <w:r w:rsidR="00F624CB" w:rsidRPr="000039C7">
        <w:rPr>
          <w:sz w:val="24"/>
          <w:szCs w:val="24"/>
        </w:rPr>
        <w:t xml:space="preserve">Рабочая программа составлена в соответствии </w:t>
      </w:r>
      <w:proofErr w:type="gramStart"/>
      <w:r w:rsidR="00F624CB" w:rsidRPr="000039C7">
        <w:rPr>
          <w:sz w:val="24"/>
          <w:szCs w:val="24"/>
        </w:rPr>
        <w:t>с</w:t>
      </w:r>
      <w:proofErr w:type="gramEnd"/>
      <w:r w:rsidR="00F624CB" w:rsidRPr="000039C7">
        <w:rPr>
          <w:sz w:val="24"/>
          <w:szCs w:val="24"/>
        </w:rPr>
        <w:t>:</w:t>
      </w:r>
    </w:p>
    <w:p w:rsidR="00F624CB" w:rsidRPr="000039C7" w:rsidRDefault="00F624CB" w:rsidP="00F624CB">
      <w:r w:rsidRPr="000039C7">
        <w:t xml:space="preserve"> -   Федеральным законом от 29.12.2012 № 273  -ФЗ «Об образовании в Российской Федерации»</w:t>
      </w:r>
      <w:proofErr w:type="gramStart"/>
      <w:r w:rsidRPr="000039C7">
        <w:t xml:space="preserve"> .</w:t>
      </w:r>
      <w:proofErr w:type="gramEnd"/>
    </w:p>
    <w:p w:rsidR="00F624CB" w:rsidRPr="000039C7" w:rsidRDefault="00F624CB" w:rsidP="00F624CB">
      <w:r w:rsidRPr="000039C7">
        <w:t xml:space="preserve"> -Федеральным базисным учебным планом, утвержденным приказом Министерства образования Российской Федерации от 09.03.2004 № 1312  (далее – ФБУП- 2004)</w:t>
      </w:r>
    </w:p>
    <w:p w:rsidR="00F624CB" w:rsidRPr="000039C7" w:rsidRDefault="00F624CB" w:rsidP="00F624CB">
      <w:r w:rsidRPr="000039C7">
        <w:t xml:space="preserve"> -Федеральным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ООО) (для 5-6 классов образовательных организаций</w:t>
      </w:r>
      <w:proofErr w:type="gramStart"/>
      <w:r w:rsidRPr="000039C7">
        <w:t xml:space="preserve"> ,</w:t>
      </w:r>
      <w:proofErr w:type="gramEnd"/>
      <w:r w:rsidRPr="000039C7">
        <w:t>а также для 7 -9 классов образовательных организаций ,участвующих в апробации ФГОС основного общего образования в 2017-2018 учебном году)</w:t>
      </w:r>
    </w:p>
    <w:p w:rsidR="00F624CB" w:rsidRPr="000039C7" w:rsidRDefault="00F624CB" w:rsidP="00F624CB">
      <w:r w:rsidRPr="000039C7">
        <w:t xml:space="preserve"> -  Порядком организации и осуществления образовательной деятельности по основным образовательным программам – образовательным программам начального общего</w:t>
      </w:r>
      <w:proofErr w:type="gramStart"/>
      <w:r w:rsidRPr="000039C7">
        <w:t xml:space="preserve"> ,</w:t>
      </w:r>
      <w:proofErr w:type="gramEnd"/>
      <w:r w:rsidRPr="000039C7">
        <w:t xml:space="preserve">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F624CB" w:rsidRPr="000039C7" w:rsidRDefault="00F624CB" w:rsidP="00F624CB">
      <w:r w:rsidRPr="000039C7">
        <w:t xml:space="preserve">-  Постановлением Главного Государственного санитарного врача Российской Федерации «Об утверждении </w:t>
      </w:r>
      <w:proofErr w:type="spellStart"/>
      <w:r w:rsidRPr="000039C7">
        <w:t>СанПин</w:t>
      </w:r>
      <w:proofErr w:type="spellEnd"/>
      <w:r w:rsidRPr="000039C7">
        <w:t xml:space="preserve"> 2.4.2821-10 «Санитарно-эпидемиологические требования к условиям и организации обучения </w:t>
      </w:r>
      <w:proofErr w:type="gramStart"/>
      <w:r w:rsidRPr="000039C7">
        <w:t>в</w:t>
      </w:r>
      <w:proofErr w:type="gramEnd"/>
      <w:r w:rsidRPr="000039C7">
        <w:t xml:space="preserve"> общеобразовательных </w:t>
      </w:r>
      <w:proofErr w:type="gramStart"/>
      <w:r w:rsidRPr="000039C7">
        <w:t>учреждениях</w:t>
      </w:r>
      <w:proofErr w:type="gramEnd"/>
      <w:r w:rsidRPr="000039C7">
        <w:t>» от 29.12.2010.№ 189</w:t>
      </w:r>
    </w:p>
    <w:p w:rsidR="00F624CB" w:rsidRPr="000039C7" w:rsidRDefault="00F624CB" w:rsidP="00F624CB">
      <w:r w:rsidRPr="000039C7">
        <w:t xml:space="preserve">-приказ </w:t>
      </w:r>
      <w:proofErr w:type="spellStart"/>
      <w:r w:rsidRPr="000039C7">
        <w:t>Минобрнауки</w:t>
      </w:r>
      <w:proofErr w:type="spellEnd"/>
      <w:r w:rsidRPr="000039C7">
        <w:t xml:space="preserve"> России от 31.03.2014 № 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624CB" w:rsidRPr="000039C7" w:rsidRDefault="00F624CB" w:rsidP="00F624CB">
      <w:r w:rsidRPr="000039C7">
        <w:t xml:space="preserve">-приказ от 17.12.2010 № 1897 «Об утверждении федерального государственного образовательного  стандарта основного общего образования» (в ред. приказа </w:t>
      </w:r>
      <w:proofErr w:type="spellStart"/>
      <w:r w:rsidRPr="000039C7">
        <w:t>Минобрнауки</w:t>
      </w:r>
      <w:proofErr w:type="spellEnd"/>
      <w:r w:rsidRPr="000039C7">
        <w:t xml:space="preserve"> России от 29.122014 № 1644)»</w:t>
      </w:r>
    </w:p>
    <w:p w:rsidR="00F624CB" w:rsidRPr="000039C7" w:rsidRDefault="00F624CB" w:rsidP="00F624CB">
      <w:r w:rsidRPr="000039C7">
        <w:t>-приказ министерства образования Оренбургской области от 13.08.2014 № 01-21/1016 «Об утверждении регионального базисного учебного плана и примерных учебных планов для общеобразовательных организаций Оренбургской области».</w:t>
      </w:r>
    </w:p>
    <w:p w:rsidR="00F624CB" w:rsidRPr="000039C7" w:rsidRDefault="00F624CB" w:rsidP="00F624CB">
      <w:r w:rsidRPr="000039C7">
        <w:t xml:space="preserve">-приказ министерства образования Оренбургской области от 27.07.16 №01-21/1987 о формировании учебных планов образовательных  учреждений Оренбургской области в 2016-2017 году  </w:t>
      </w:r>
    </w:p>
    <w:p w:rsidR="00667E9A" w:rsidRDefault="004D3847" w:rsidP="00667E9A">
      <w:pPr>
        <w:pStyle w:val="a4"/>
        <w:shd w:val="clear" w:color="auto" w:fill="auto"/>
        <w:ind w:left="960"/>
        <w:rPr>
          <w:sz w:val="24"/>
          <w:szCs w:val="24"/>
        </w:rPr>
      </w:pPr>
      <w:r w:rsidRPr="004D3847">
        <w:rPr>
          <w:sz w:val="24"/>
          <w:szCs w:val="24"/>
        </w:rPr>
        <w:object w:dxaOrig="9355" w:dyaOrig="12444">
          <v:shape id="_x0000_i1027" type="#_x0000_t75" style="width:468pt;height:622.5pt" o:ole="">
            <v:imagedata r:id="rId9" o:title=""/>
          </v:shape>
          <o:OLEObject Type="Embed" ProgID="Word.Document.12" ShapeID="_x0000_i1027" DrawAspect="Content" ObjectID="_1569851602" r:id="rId10"/>
        </w:object>
      </w:r>
    </w:p>
    <w:p w:rsidR="00667E9A" w:rsidRDefault="00667E9A" w:rsidP="00667E9A">
      <w:pPr>
        <w:pStyle w:val="a4"/>
        <w:shd w:val="clear" w:color="auto" w:fill="auto"/>
        <w:ind w:left="960"/>
        <w:rPr>
          <w:sz w:val="24"/>
          <w:szCs w:val="24"/>
        </w:rPr>
      </w:pPr>
      <w:r w:rsidRPr="000D5D2F">
        <w:rPr>
          <w:sz w:val="24"/>
          <w:szCs w:val="24"/>
        </w:rPr>
        <w:t>Пояснительная записка</w:t>
      </w:r>
    </w:p>
    <w:p w:rsidR="00667E9A" w:rsidRPr="000D5D2F" w:rsidRDefault="00667E9A" w:rsidP="00667E9A">
      <w:pPr>
        <w:pStyle w:val="a4"/>
        <w:shd w:val="clear" w:color="auto" w:fill="auto"/>
        <w:ind w:left="960"/>
        <w:rPr>
          <w:sz w:val="24"/>
          <w:szCs w:val="24"/>
        </w:rPr>
      </w:pPr>
    </w:p>
    <w:p w:rsidR="00667E9A" w:rsidRPr="000D5D2F" w:rsidRDefault="00667E9A" w:rsidP="00F624CB">
      <w:pPr>
        <w:pStyle w:val="a4"/>
        <w:shd w:val="clear" w:color="auto" w:fill="auto"/>
        <w:ind w:left="96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 xml:space="preserve">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667E9A" w:rsidRPr="000D5D2F" w:rsidRDefault="00667E9A" w:rsidP="00667E9A">
      <w:pPr>
        <w:pStyle w:val="20"/>
        <w:shd w:val="clear" w:color="auto" w:fill="auto"/>
        <w:ind w:left="360" w:right="2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667E9A" w:rsidRPr="000D5D2F" w:rsidRDefault="00667E9A" w:rsidP="00667E9A">
      <w:pPr>
        <w:pStyle w:val="a4"/>
        <w:shd w:val="clear" w:color="auto" w:fill="auto"/>
        <w:spacing w:line="274" w:lineRule="exact"/>
        <w:ind w:left="20" w:right="560" w:firstLine="52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 xml:space="preserve">Курс литературы 10 класса включает в себя обзорные и монографические темы, сочетание которых позволяет не только познакомить учащихся с выдающимися </w:t>
      </w:r>
      <w:r w:rsidRPr="000D5D2F">
        <w:rPr>
          <w:b w:val="0"/>
          <w:sz w:val="24"/>
          <w:szCs w:val="24"/>
        </w:rPr>
        <w:lastRenderedPageBreak/>
        <w:t>художественными произведениями , но и показать их место в литературном процессе.</w:t>
      </w:r>
    </w:p>
    <w:p w:rsidR="00667E9A" w:rsidRPr="000D5D2F" w:rsidRDefault="00667E9A" w:rsidP="00667E9A">
      <w:pPr>
        <w:pStyle w:val="a4"/>
        <w:shd w:val="clear" w:color="auto" w:fill="auto"/>
        <w:spacing w:line="274" w:lineRule="exact"/>
        <w:ind w:left="20" w:right="560" w:firstLine="52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 xml:space="preserve">На литературу в 10 классе отводится 3 часа в неделю (102 часа в год). Рабочая программа составлена к учебнику литературы для 10 класса </w:t>
      </w:r>
      <w:proofErr w:type="gramStart"/>
      <w:r w:rsidRPr="000D5D2F">
        <w:rPr>
          <w:b w:val="0"/>
          <w:sz w:val="24"/>
          <w:szCs w:val="24"/>
        </w:rPr>
        <w:t xml:space="preserve">( </w:t>
      </w:r>
      <w:proofErr w:type="gramEnd"/>
      <w:r w:rsidRPr="000D5D2F">
        <w:rPr>
          <w:b w:val="0"/>
          <w:sz w:val="24"/>
          <w:szCs w:val="24"/>
        </w:rPr>
        <w:t>Лебедев Ю.В., Литература .10 класс. Учебник для общеобразовательных учреждений</w:t>
      </w:r>
      <w:proofErr w:type="gramStart"/>
      <w:r w:rsidRPr="000D5D2F">
        <w:rPr>
          <w:b w:val="0"/>
          <w:sz w:val="24"/>
          <w:szCs w:val="24"/>
        </w:rPr>
        <w:t xml:space="preserve"> .</w:t>
      </w:r>
      <w:proofErr w:type="gramEnd"/>
      <w:r w:rsidRPr="000D5D2F">
        <w:rPr>
          <w:b w:val="0"/>
          <w:sz w:val="24"/>
          <w:szCs w:val="24"/>
        </w:rPr>
        <w:t xml:space="preserve"> В 2 ч.М.: Просвещение, 2008.)</w:t>
      </w:r>
    </w:p>
    <w:p w:rsidR="00667E9A" w:rsidRPr="000D5D2F" w:rsidRDefault="00667E9A" w:rsidP="00667E9A">
      <w:pPr>
        <w:pStyle w:val="a4"/>
        <w:shd w:val="clear" w:color="auto" w:fill="auto"/>
        <w:spacing w:line="274" w:lineRule="exact"/>
        <w:ind w:left="20" w:right="20" w:firstLine="72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В соответствии с этим целью литературного образования становится формирование читателя, способного полноценному восприятию произведений в контексте духовной культуры человечества и подготовленного к самостоятельному общению с искусством слова. Изучение литературы в старшей школе на базовом уровне направлено на достижение следующих целей: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1059"/>
        </w:tabs>
        <w:spacing w:line="274" w:lineRule="exact"/>
        <w:ind w:left="20" w:right="20" w:firstLine="72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961"/>
        </w:tabs>
        <w:spacing w:line="274" w:lineRule="exact"/>
        <w:ind w:left="20" w:right="20" w:firstLine="72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867"/>
        </w:tabs>
        <w:spacing w:line="274" w:lineRule="exact"/>
        <w:ind w:left="20" w:right="20" w:firstLine="72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67E9A" w:rsidRDefault="00667E9A" w:rsidP="00667E9A">
      <w:pPr>
        <w:pStyle w:val="a4"/>
        <w:shd w:val="clear" w:color="auto" w:fill="auto"/>
        <w:ind w:left="20" w:right="4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667E9A" w:rsidRPr="000D5D2F" w:rsidRDefault="00667E9A" w:rsidP="00667E9A">
      <w:pPr>
        <w:pStyle w:val="a4"/>
        <w:shd w:val="clear" w:color="auto" w:fill="auto"/>
        <w:ind w:left="20" w:right="4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 xml:space="preserve"> Содер</w:t>
      </w:r>
      <w:r>
        <w:rPr>
          <w:b w:val="0"/>
          <w:sz w:val="24"/>
          <w:szCs w:val="24"/>
        </w:rPr>
        <w:t>жание курса 10 -11 класса</w:t>
      </w:r>
      <w:r w:rsidRPr="000D5D2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 историко-литературной основе</w:t>
      </w:r>
      <w:r w:rsidRPr="000D5D2F">
        <w:rPr>
          <w:b w:val="0"/>
          <w:sz w:val="24"/>
          <w:szCs w:val="24"/>
        </w:rPr>
        <w:t xml:space="preserve"> предполагает знакомство с вершинными произведениями русской литературы, которое даст представление о судьбах русской литературы и русской культуры. Учитель вместе с учениками проходит путь от наблюдения за частным явлением - художественным произведением - к формированию представления об историко-литературном процессе.</w:t>
      </w:r>
    </w:p>
    <w:p w:rsidR="00667E9A" w:rsidRPr="000D5D2F" w:rsidRDefault="00667E9A" w:rsidP="00667E9A">
      <w:pPr>
        <w:pStyle w:val="a4"/>
        <w:shd w:val="clear" w:color="auto" w:fill="auto"/>
        <w:ind w:left="20" w:right="4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Цель литературного образования -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667E9A" w:rsidRPr="000D5D2F" w:rsidRDefault="00667E9A" w:rsidP="00667E9A">
      <w:pPr>
        <w:pStyle w:val="a4"/>
        <w:shd w:val="clear" w:color="auto" w:fill="auto"/>
        <w:ind w:left="2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На уроках литературы ученики должны решить следующие задачи: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1004"/>
        </w:tabs>
        <w:spacing w:line="274" w:lineRule="exact"/>
        <w:ind w:left="20" w:right="40" w:firstLine="78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667E9A" w:rsidRPr="000D5D2F" w:rsidRDefault="00667E9A" w:rsidP="00667E9A">
      <w:pPr>
        <w:pStyle w:val="a4"/>
        <w:shd w:val="clear" w:color="auto" w:fill="auto"/>
        <w:ind w:left="2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-осознать своеобразие и богатство литературы как искусства;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1165"/>
        </w:tabs>
        <w:spacing w:line="274" w:lineRule="exact"/>
        <w:ind w:left="20" w:right="40" w:firstLine="78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1100"/>
        </w:tabs>
        <w:spacing w:line="274" w:lineRule="exact"/>
        <w:ind w:left="20" w:right="40" w:firstLine="78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937"/>
        </w:tabs>
        <w:spacing w:line="274" w:lineRule="exact"/>
        <w:ind w:left="20" w:firstLine="78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воспитать культуру чтения, сформировать потребность в чтении;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1146"/>
        </w:tabs>
        <w:spacing w:line="274" w:lineRule="exact"/>
        <w:ind w:left="20" w:right="40" w:firstLine="78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667E9A" w:rsidRPr="000D5D2F" w:rsidRDefault="00667E9A" w:rsidP="00667E9A">
      <w:pPr>
        <w:pStyle w:val="a4"/>
        <w:shd w:val="clear" w:color="auto" w:fill="auto"/>
        <w:ind w:left="20" w:right="4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lastRenderedPageBreak/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учащемуся в осознании окружающего мира.</w:t>
      </w:r>
    </w:p>
    <w:p w:rsidR="00667E9A" w:rsidRPr="000D5D2F" w:rsidRDefault="00667E9A" w:rsidP="00667E9A">
      <w:pPr>
        <w:pStyle w:val="a4"/>
        <w:shd w:val="clear" w:color="auto" w:fill="auto"/>
        <w:ind w:left="20" w:right="4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</w:t>
      </w:r>
    </w:p>
    <w:p w:rsidR="00667E9A" w:rsidRPr="000D5D2F" w:rsidRDefault="00667E9A" w:rsidP="00667E9A">
      <w:pPr>
        <w:pStyle w:val="a4"/>
        <w:shd w:val="clear" w:color="auto" w:fill="auto"/>
        <w:ind w:left="2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 xml:space="preserve">Обзорные темы знакомят с особенностями конкретного времени, </w:t>
      </w:r>
      <w:proofErr w:type="gramStart"/>
      <w:r w:rsidRPr="000D5D2F">
        <w:rPr>
          <w:b w:val="0"/>
          <w:sz w:val="24"/>
          <w:szCs w:val="24"/>
        </w:rPr>
        <w:t>с</w:t>
      </w:r>
      <w:proofErr w:type="gramEnd"/>
      <w:r w:rsidRPr="000D5D2F">
        <w:rPr>
          <w:b w:val="0"/>
          <w:sz w:val="24"/>
          <w:szCs w:val="24"/>
        </w:rPr>
        <w:t xml:space="preserve"> литературными</w:t>
      </w:r>
    </w:p>
    <w:p w:rsidR="00667E9A" w:rsidRPr="000D5D2F" w:rsidRDefault="00667E9A" w:rsidP="00667E9A">
      <w:pPr>
        <w:pStyle w:val="a4"/>
        <w:shd w:val="clear" w:color="auto" w:fill="auto"/>
        <w:ind w:left="20" w:right="4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направлениями, литературными группами и их борьбой, поисками и свершениями, которые определили лицо эпохи.</w:t>
      </w:r>
    </w:p>
    <w:p w:rsidR="00667E9A" w:rsidRPr="000D5D2F" w:rsidRDefault="00667E9A" w:rsidP="00667E9A">
      <w:pPr>
        <w:pStyle w:val="a4"/>
        <w:shd w:val="clear" w:color="auto" w:fill="auto"/>
        <w:spacing w:after="238"/>
        <w:ind w:left="20" w:right="4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Монографические темы представляют достаточно полную картину жизни и творчества писателя. Но главная их составная часть - текст художественного произведения. Эмоциональное восприятие текста, раздумье над ним - основа литературного образования</w:t>
      </w:r>
    </w:p>
    <w:p w:rsidR="00667E9A" w:rsidRPr="000D5D2F" w:rsidRDefault="00667E9A" w:rsidP="00667E9A">
      <w:pPr>
        <w:pStyle w:val="a4"/>
        <w:shd w:val="clear" w:color="auto" w:fill="auto"/>
        <w:spacing w:line="276" w:lineRule="exact"/>
        <w:ind w:left="20" w:right="4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 xml:space="preserve">Так как 10 класс - это изучение литературы второй половины XIX в, творчество </w:t>
      </w:r>
      <w:proofErr w:type="spellStart"/>
      <w:r w:rsidRPr="000D5D2F">
        <w:rPr>
          <w:b w:val="0"/>
          <w:sz w:val="24"/>
          <w:szCs w:val="24"/>
        </w:rPr>
        <w:t>Грибоедова</w:t>
      </w:r>
      <w:proofErr w:type="spellEnd"/>
      <w:r w:rsidRPr="000D5D2F">
        <w:rPr>
          <w:b w:val="0"/>
          <w:sz w:val="24"/>
          <w:szCs w:val="24"/>
        </w:rPr>
        <w:t>, Пушкина, Лермонтова, Гоголя были изучены в 9-ом классе, что, впрочем, возможно при составлении авторских и рабочих программ.</w:t>
      </w:r>
    </w:p>
    <w:p w:rsidR="00667E9A" w:rsidRPr="000D5D2F" w:rsidRDefault="00667E9A" w:rsidP="00667E9A">
      <w:pPr>
        <w:pStyle w:val="a4"/>
        <w:shd w:val="clear" w:color="auto" w:fill="auto"/>
        <w:spacing w:line="276" w:lineRule="exact"/>
        <w:ind w:left="20" w:right="4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Однако если по каким-то причинам творчество основоположников «золотого века» русской литературы не было изучено в 9 классе, что учитель вправе включить его в свою рабочую программу.</w:t>
      </w:r>
    </w:p>
    <w:p w:rsidR="00667E9A" w:rsidRPr="000D5D2F" w:rsidRDefault="00667E9A" w:rsidP="00667E9A">
      <w:pPr>
        <w:pStyle w:val="a4"/>
        <w:shd w:val="clear" w:color="auto" w:fill="auto"/>
        <w:spacing w:line="276" w:lineRule="exact"/>
        <w:ind w:left="20" w:right="40" w:firstLine="78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Поэтому в соответствии с изменениями (ориентация на Федеральный компонент государственного Стандарта общего образования), произошедшими в новой программе для 10 класса, включено 12 часов по литературе первой половины XIX века (лирика Пушкина, Лермонтова, повесть Гоголя).</w:t>
      </w:r>
    </w:p>
    <w:p w:rsidR="00667E9A" w:rsidRDefault="00667E9A" w:rsidP="00667E9A">
      <w:pPr>
        <w:pStyle w:val="a4"/>
        <w:shd w:val="clear" w:color="auto" w:fill="auto"/>
        <w:spacing w:after="381" w:line="240" w:lineRule="exact"/>
      </w:pPr>
    </w:p>
    <w:p w:rsidR="00667E9A" w:rsidRPr="000D5D2F" w:rsidRDefault="00667E9A" w:rsidP="00667E9A">
      <w:pPr>
        <w:pStyle w:val="11"/>
        <w:keepNext/>
        <w:keepLines/>
        <w:shd w:val="clear" w:color="auto" w:fill="auto"/>
        <w:spacing w:after="217"/>
        <w:ind w:right="420"/>
        <w:rPr>
          <w:sz w:val="24"/>
          <w:szCs w:val="24"/>
        </w:rPr>
      </w:pPr>
      <w:r w:rsidRPr="000D5D2F">
        <w:rPr>
          <w:sz w:val="24"/>
          <w:szCs w:val="24"/>
        </w:rPr>
        <w:t>Основные общие учебные умения, навыки и способы деятельности, формируемые на уроках литературы в 10 классе</w:t>
      </w:r>
    </w:p>
    <w:p w:rsidR="00667E9A" w:rsidRPr="000D5D2F" w:rsidRDefault="00667E9A" w:rsidP="00667E9A">
      <w:pPr>
        <w:pStyle w:val="a4"/>
        <w:shd w:val="clear" w:color="auto" w:fill="auto"/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proofErr w:type="gramStart"/>
      <w:r w:rsidRPr="000D5D2F">
        <w:rPr>
          <w:b w:val="0"/>
          <w:sz w:val="24"/>
          <w:szCs w:val="24"/>
        </w:rPr>
        <w:t>К основным общим учебным умениям, навыкам и способам деятельности, формируемых на уроках литературы относятся:</w:t>
      </w:r>
      <w:proofErr w:type="gramEnd"/>
    </w:p>
    <w:p w:rsidR="00667E9A" w:rsidRPr="000D5D2F" w:rsidRDefault="00667E9A" w:rsidP="00667E9A">
      <w:pPr>
        <w:pStyle w:val="a4"/>
        <w:shd w:val="clear" w:color="auto" w:fill="auto"/>
        <w:spacing w:line="274" w:lineRule="exact"/>
        <w:ind w:left="1700" w:right="20" w:firstLine="112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Использование элементов причинно-следственного и структурно- функционального анализа;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2557"/>
        </w:tabs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Определение существенных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2554"/>
        </w:tabs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характера.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2605"/>
        </w:tabs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proofErr w:type="gramStart"/>
      <w:r w:rsidRPr="000D5D2F">
        <w:rPr>
          <w:b w:val="0"/>
          <w:sz w:val="24"/>
          <w:szCs w:val="24"/>
        </w:rPr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  <w:proofErr w:type="gramEnd"/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2641"/>
        </w:tabs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овладение основными видами публичных выступлений (высказывание, монолог, дискуссия), следование этическим нормам и правилам ведения диалога (диспута).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2612"/>
        </w:tabs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lastRenderedPageBreak/>
        <w:t>Выбор вида чтения в соответствии с поставленной целью (ознакомительное, просмотровое, поисковое и др.).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2557"/>
        </w:tabs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Умение понимать язык художественного произведения, работать с критическими статьями.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2665"/>
        </w:tabs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Владение навыками редактирования текста, создания собственного текста (сочинения различных жанров).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2629"/>
        </w:tabs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Определение собственного отношения к явлениям прошлого и современной жизни. Умение отстаивать свою гражданскую позицию, формулировать свои взгляды.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2677"/>
        </w:tabs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667E9A" w:rsidRPr="000D5D2F" w:rsidRDefault="00667E9A" w:rsidP="00667E9A">
      <w:pPr>
        <w:pStyle w:val="a4"/>
        <w:shd w:val="clear" w:color="auto" w:fill="auto"/>
        <w:spacing w:after="295"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 xml:space="preserve">Формирование указанных умений и навыков невозможно без организации на каждом уроке работы с текстом художественного произведения, без планомерного обучения учащегося созданию связного текста (устного и письменного) на необходимую тему с учетом норм русского литературного языка, т.е. без реализации деятельного, </w:t>
      </w:r>
      <w:proofErr w:type="spellStart"/>
      <w:r w:rsidRPr="000D5D2F">
        <w:rPr>
          <w:b w:val="0"/>
          <w:sz w:val="24"/>
          <w:szCs w:val="24"/>
        </w:rPr>
        <w:t>практикоориентированного</w:t>
      </w:r>
      <w:proofErr w:type="spellEnd"/>
      <w:r w:rsidRPr="000D5D2F">
        <w:rPr>
          <w:b w:val="0"/>
          <w:sz w:val="24"/>
          <w:szCs w:val="24"/>
        </w:rPr>
        <w:t xml:space="preserve"> и личностно ориентированного подходов.</w:t>
      </w:r>
    </w:p>
    <w:p w:rsidR="00667E9A" w:rsidRPr="000D5D2F" w:rsidRDefault="00667E9A" w:rsidP="00667E9A">
      <w:pPr>
        <w:pStyle w:val="11"/>
        <w:keepNext/>
        <w:keepLines/>
        <w:shd w:val="clear" w:color="auto" w:fill="auto"/>
        <w:spacing w:after="260" w:line="280" w:lineRule="exact"/>
        <w:ind w:right="420"/>
        <w:rPr>
          <w:sz w:val="24"/>
          <w:szCs w:val="24"/>
        </w:rPr>
      </w:pPr>
      <w:r w:rsidRPr="000D5D2F">
        <w:rPr>
          <w:sz w:val="24"/>
          <w:szCs w:val="24"/>
        </w:rPr>
        <w:t>4. Приоритетные направления в преподавании предмета</w:t>
      </w:r>
    </w:p>
    <w:p w:rsidR="00667E9A" w:rsidRPr="000D5D2F" w:rsidRDefault="00667E9A" w:rsidP="00667E9A">
      <w:pPr>
        <w:pStyle w:val="a4"/>
        <w:shd w:val="clear" w:color="auto" w:fill="auto"/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Главным при изучении предмета «Литература» остается работа с художественным текстом, что закономерно является важнейшим приоритетом в преподавании предмета.</w:t>
      </w:r>
    </w:p>
    <w:p w:rsidR="00667E9A" w:rsidRPr="000D5D2F" w:rsidRDefault="00667E9A" w:rsidP="00667E9A">
      <w:pPr>
        <w:pStyle w:val="a4"/>
        <w:shd w:val="clear" w:color="auto" w:fill="auto"/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Содержание стандарта может быть реализовано следующими видами усложняющейся учебной деятельности: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2590"/>
        </w:tabs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2566"/>
        </w:tabs>
        <w:spacing w:line="274" w:lineRule="exact"/>
        <w:ind w:left="1700" w:right="20" w:firstLine="700"/>
        <w:jc w:val="both"/>
        <w:rPr>
          <w:b w:val="0"/>
          <w:sz w:val="24"/>
          <w:szCs w:val="24"/>
        </w:rPr>
      </w:pPr>
      <w:proofErr w:type="gramStart"/>
      <w:r w:rsidRPr="000D5D2F">
        <w:rPr>
          <w:b w:val="0"/>
          <w:sz w:val="24"/>
          <w:szCs w:val="24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</w:t>
      </w:r>
      <w:proofErr w:type="gramEnd"/>
    </w:p>
    <w:p w:rsidR="00667E9A" w:rsidRPr="000D5D2F" w:rsidRDefault="00667E9A" w:rsidP="00667E9A">
      <w:pPr>
        <w:pStyle w:val="a4"/>
        <w:shd w:val="clear" w:color="auto" w:fill="auto"/>
        <w:tabs>
          <w:tab w:val="left" w:pos="865"/>
        </w:tabs>
        <w:spacing w:line="274" w:lineRule="exact"/>
        <w:ind w:left="20" w:right="20"/>
        <w:jc w:val="both"/>
        <w:rPr>
          <w:b w:val="0"/>
          <w:sz w:val="24"/>
          <w:szCs w:val="24"/>
        </w:rPr>
      </w:pPr>
    </w:p>
    <w:p w:rsidR="00667E9A" w:rsidRPr="000D5D2F" w:rsidRDefault="00667E9A" w:rsidP="00667E9A">
      <w:pPr>
        <w:pStyle w:val="a4"/>
        <w:shd w:val="clear" w:color="auto" w:fill="auto"/>
        <w:ind w:right="20"/>
        <w:rPr>
          <w:b w:val="0"/>
          <w:sz w:val="24"/>
          <w:szCs w:val="24"/>
        </w:rPr>
      </w:pPr>
      <w:proofErr w:type="gramStart"/>
      <w:r w:rsidRPr="000D5D2F">
        <w:rPr>
          <w:b w:val="0"/>
          <w:sz w:val="24"/>
          <w:szCs w:val="24"/>
        </w:rPr>
        <w:t>заданиями и изменением лица рассказчика); ответов на вопросы репродуктивного характера);</w:t>
      </w:r>
      <w:proofErr w:type="gramEnd"/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852"/>
        </w:tabs>
        <w:spacing w:line="274" w:lineRule="exact"/>
        <w:ind w:right="20" w:firstLine="72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 xml:space="preserve">продуктивная творческая деятельность: сочинения разных жанров, выразительное чтение художественных текстов, устное словесное рисование, </w:t>
      </w:r>
      <w:proofErr w:type="spellStart"/>
      <w:r w:rsidRPr="000D5D2F">
        <w:rPr>
          <w:b w:val="0"/>
          <w:sz w:val="24"/>
          <w:szCs w:val="24"/>
        </w:rPr>
        <w:t>инсценирование</w:t>
      </w:r>
      <w:proofErr w:type="spellEnd"/>
      <w:r w:rsidRPr="000D5D2F">
        <w:rPr>
          <w:b w:val="0"/>
          <w:sz w:val="24"/>
          <w:szCs w:val="24"/>
        </w:rPr>
        <w:t xml:space="preserve"> произведения, составление киносценария;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859"/>
        </w:tabs>
        <w:spacing w:line="274" w:lineRule="exact"/>
        <w:ind w:right="20" w:firstLine="72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667E9A" w:rsidRPr="000D5D2F" w:rsidRDefault="00667E9A" w:rsidP="00667E9A">
      <w:pPr>
        <w:pStyle w:val="a4"/>
        <w:numPr>
          <w:ilvl w:val="0"/>
          <w:numId w:val="1"/>
        </w:numPr>
        <w:shd w:val="clear" w:color="auto" w:fill="auto"/>
        <w:tabs>
          <w:tab w:val="left" w:pos="938"/>
        </w:tabs>
        <w:spacing w:line="274" w:lineRule="exact"/>
        <w:ind w:right="20" w:firstLine="72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667E9A" w:rsidRPr="000D5D2F" w:rsidRDefault="00667E9A" w:rsidP="00667E9A">
      <w:pPr>
        <w:pStyle w:val="a4"/>
        <w:shd w:val="clear" w:color="auto" w:fill="auto"/>
        <w:spacing w:after="235" w:line="274" w:lineRule="exact"/>
        <w:ind w:right="20" w:firstLine="72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Основной формой организаций учебных занятий остается классно-урочная система. Возможна модификация традиционного урока: очная и заочная экскурсия в дом- музей писателя или по литературным местам; диспут, литературная викторина, пресс- конференция, творческий конкурс и др. В процессе изучения курса литературы учащиеся могут принимать участие в проектной деятельности и учебно-исследовательской работе.</w:t>
      </w:r>
    </w:p>
    <w:p w:rsidR="00667E9A" w:rsidRPr="000D5D2F" w:rsidRDefault="00667E9A" w:rsidP="00667E9A">
      <w:pPr>
        <w:pStyle w:val="11"/>
        <w:keepNext/>
        <w:keepLines/>
        <w:shd w:val="clear" w:color="auto" w:fill="auto"/>
        <w:spacing w:after="311" w:line="280" w:lineRule="exact"/>
        <w:ind w:left="1480"/>
        <w:rPr>
          <w:sz w:val="24"/>
          <w:szCs w:val="24"/>
        </w:rPr>
      </w:pPr>
      <w:r w:rsidRPr="000D5D2F">
        <w:rPr>
          <w:sz w:val="24"/>
          <w:szCs w:val="24"/>
        </w:rPr>
        <w:lastRenderedPageBreak/>
        <w:t xml:space="preserve">5. Требования к уровню подготовки </w:t>
      </w:r>
      <w:proofErr w:type="gramStart"/>
      <w:r w:rsidRPr="000D5D2F">
        <w:rPr>
          <w:sz w:val="24"/>
          <w:szCs w:val="24"/>
        </w:rPr>
        <w:t>обучающихся</w:t>
      </w:r>
      <w:proofErr w:type="gramEnd"/>
    </w:p>
    <w:p w:rsidR="00667E9A" w:rsidRPr="000D5D2F" w:rsidRDefault="00667E9A" w:rsidP="00667E9A">
      <w:pPr>
        <w:pStyle w:val="a4"/>
        <w:shd w:val="clear" w:color="auto" w:fill="auto"/>
        <w:spacing w:line="276" w:lineRule="exact"/>
        <w:ind w:left="720" w:right="150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В результате изучения литературы на базовом уровне ученик должен</w:t>
      </w:r>
      <w:proofErr w:type="gramStart"/>
      <w:r w:rsidRPr="000D5D2F">
        <w:rPr>
          <w:b w:val="0"/>
          <w:sz w:val="24"/>
          <w:szCs w:val="24"/>
        </w:rPr>
        <w:t xml:space="preserve"> </w:t>
      </w:r>
      <w:r w:rsidRPr="000D5D2F">
        <w:rPr>
          <w:rStyle w:val="a5"/>
        </w:rPr>
        <w:t>З</w:t>
      </w:r>
      <w:proofErr w:type="gramEnd"/>
      <w:r w:rsidRPr="000D5D2F">
        <w:rPr>
          <w:rStyle w:val="a5"/>
        </w:rPr>
        <w:t>нать \ понимать:</w:t>
      </w:r>
    </w:p>
    <w:p w:rsidR="00667E9A" w:rsidRPr="000D5D2F" w:rsidRDefault="00667E9A" w:rsidP="00667E9A">
      <w:pPr>
        <w:pStyle w:val="a4"/>
        <w:numPr>
          <w:ilvl w:val="1"/>
          <w:numId w:val="1"/>
        </w:numPr>
        <w:shd w:val="clear" w:color="auto" w:fill="auto"/>
        <w:tabs>
          <w:tab w:val="left" w:pos="716"/>
        </w:tabs>
        <w:spacing w:line="276" w:lineRule="exact"/>
        <w:ind w:left="720" w:hanging="34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образную природу словесного искусства</w:t>
      </w:r>
    </w:p>
    <w:p w:rsidR="00667E9A" w:rsidRPr="000D5D2F" w:rsidRDefault="00667E9A" w:rsidP="00667E9A">
      <w:pPr>
        <w:pStyle w:val="a4"/>
        <w:numPr>
          <w:ilvl w:val="1"/>
          <w:numId w:val="1"/>
        </w:numPr>
        <w:shd w:val="clear" w:color="auto" w:fill="auto"/>
        <w:tabs>
          <w:tab w:val="left" w:pos="740"/>
        </w:tabs>
        <w:spacing w:line="276" w:lineRule="exact"/>
        <w:ind w:left="720" w:hanging="34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содержание изученных литературных произведений</w:t>
      </w:r>
    </w:p>
    <w:p w:rsidR="00667E9A" w:rsidRPr="000D5D2F" w:rsidRDefault="00667E9A" w:rsidP="00667E9A">
      <w:pPr>
        <w:pStyle w:val="a4"/>
        <w:numPr>
          <w:ilvl w:val="1"/>
          <w:numId w:val="1"/>
        </w:numPr>
        <w:shd w:val="clear" w:color="auto" w:fill="auto"/>
        <w:tabs>
          <w:tab w:val="left" w:pos="735"/>
        </w:tabs>
        <w:spacing w:line="276" w:lineRule="exact"/>
        <w:ind w:left="720" w:hanging="34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основные факты жизни и творчества писателей - классиков XIX века</w:t>
      </w:r>
    </w:p>
    <w:p w:rsidR="00667E9A" w:rsidRPr="000D5D2F" w:rsidRDefault="00667E9A" w:rsidP="00667E9A">
      <w:pPr>
        <w:pStyle w:val="a4"/>
        <w:numPr>
          <w:ilvl w:val="1"/>
          <w:numId w:val="1"/>
        </w:numPr>
        <w:shd w:val="clear" w:color="auto" w:fill="auto"/>
        <w:tabs>
          <w:tab w:val="left" w:pos="742"/>
        </w:tabs>
        <w:spacing w:line="276" w:lineRule="exact"/>
        <w:ind w:left="720" w:right="20" w:hanging="34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основные закономерности историко-литературного процесса и черты литературных направлений</w:t>
      </w:r>
    </w:p>
    <w:p w:rsidR="00667E9A" w:rsidRPr="000D5D2F" w:rsidRDefault="00667E9A" w:rsidP="00667E9A">
      <w:pPr>
        <w:pStyle w:val="a4"/>
        <w:numPr>
          <w:ilvl w:val="1"/>
          <w:numId w:val="1"/>
        </w:numPr>
        <w:shd w:val="clear" w:color="auto" w:fill="auto"/>
        <w:tabs>
          <w:tab w:val="left" w:pos="733"/>
        </w:tabs>
        <w:spacing w:line="276" w:lineRule="exact"/>
        <w:ind w:left="720" w:right="20" w:hanging="34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 xml:space="preserve">основные теоретико-литературные понятия; </w:t>
      </w:r>
      <w:r w:rsidRPr="000D5D2F">
        <w:rPr>
          <w:rStyle w:val="a5"/>
        </w:rPr>
        <w:t>уметь:</w:t>
      </w:r>
    </w:p>
    <w:p w:rsidR="00667E9A" w:rsidRPr="000D5D2F" w:rsidRDefault="00667E9A" w:rsidP="00667E9A">
      <w:pPr>
        <w:pStyle w:val="a4"/>
        <w:numPr>
          <w:ilvl w:val="2"/>
          <w:numId w:val="1"/>
        </w:numPr>
        <w:shd w:val="clear" w:color="auto" w:fill="auto"/>
        <w:tabs>
          <w:tab w:val="left" w:pos="716"/>
        </w:tabs>
        <w:spacing w:line="276" w:lineRule="exact"/>
        <w:ind w:left="720" w:hanging="34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воспроизводить содержание литературного произведения</w:t>
      </w:r>
    </w:p>
    <w:p w:rsidR="00667E9A" w:rsidRPr="000D5D2F" w:rsidRDefault="00667E9A" w:rsidP="00667E9A">
      <w:pPr>
        <w:pStyle w:val="a4"/>
        <w:numPr>
          <w:ilvl w:val="2"/>
          <w:numId w:val="1"/>
        </w:numPr>
        <w:shd w:val="clear" w:color="auto" w:fill="auto"/>
        <w:tabs>
          <w:tab w:val="left" w:pos="740"/>
        </w:tabs>
        <w:spacing w:line="276" w:lineRule="exact"/>
        <w:ind w:left="720" w:right="20" w:hanging="34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</w:r>
    </w:p>
    <w:p w:rsidR="00667E9A" w:rsidRPr="000D5D2F" w:rsidRDefault="00667E9A" w:rsidP="00667E9A">
      <w:pPr>
        <w:pStyle w:val="a4"/>
        <w:numPr>
          <w:ilvl w:val="2"/>
          <w:numId w:val="1"/>
        </w:numPr>
        <w:shd w:val="clear" w:color="auto" w:fill="auto"/>
        <w:tabs>
          <w:tab w:val="left" w:pos="735"/>
        </w:tabs>
        <w:spacing w:line="276" w:lineRule="exact"/>
        <w:ind w:left="720" w:right="20" w:hanging="34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</w:t>
      </w:r>
    </w:p>
    <w:p w:rsidR="00667E9A" w:rsidRPr="000D5D2F" w:rsidRDefault="00667E9A" w:rsidP="00667E9A">
      <w:pPr>
        <w:pStyle w:val="a4"/>
        <w:numPr>
          <w:ilvl w:val="2"/>
          <w:numId w:val="1"/>
        </w:numPr>
        <w:shd w:val="clear" w:color="auto" w:fill="auto"/>
        <w:tabs>
          <w:tab w:val="left" w:pos="742"/>
        </w:tabs>
        <w:spacing w:line="276" w:lineRule="exact"/>
        <w:ind w:left="720" w:hanging="34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определять род и жанр произведения</w:t>
      </w:r>
    </w:p>
    <w:p w:rsidR="00667E9A" w:rsidRPr="000D5D2F" w:rsidRDefault="00667E9A" w:rsidP="00667E9A">
      <w:pPr>
        <w:pStyle w:val="a4"/>
        <w:numPr>
          <w:ilvl w:val="2"/>
          <w:numId w:val="1"/>
        </w:numPr>
        <w:shd w:val="clear" w:color="auto" w:fill="auto"/>
        <w:tabs>
          <w:tab w:val="left" w:pos="733"/>
        </w:tabs>
        <w:spacing w:line="276" w:lineRule="exact"/>
        <w:ind w:left="720" w:hanging="34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сопоставлять литературные произведения</w:t>
      </w:r>
    </w:p>
    <w:p w:rsidR="00667E9A" w:rsidRPr="000D5D2F" w:rsidRDefault="00667E9A" w:rsidP="00667E9A">
      <w:pPr>
        <w:pStyle w:val="a4"/>
        <w:numPr>
          <w:ilvl w:val="2"/>
          <w:numId w:val="1"/>
        </w:numPr>
        <w:shd w:val="clear" w:color="auto" w:fill="auto"/>
        <w:tabs>
          <w:tab w:val="left" w:pos="735"/>
        </w:tabs>
        <w:spacing w:line="276" w:lineRule="exact"/>
        <w:ind w:left="720" w:hanging="34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выявлять авторскую позицию</w:t>
      </w:r>
    </w:p>
    <w:p w:rsidR="00667E9A" w:rsidRPr="000D5D2F" w:rsidRDefault="00667E9A" w:rsidP="00667E9A">
      <w:pPr>
        <w:pStyle w:val="a4"/>
        <w:numPr>
          <w:ilvl w:val="2"/>
          <w:numId w:val="1"/>
        </w:numPr>
        <w:shd w:val="clear" w:color="auto" w:fill="auto"/>
        <w:tabs>
          <w:tab w:val="left" w:pos="733"/>
        </w:tabs>
        <w:spacing w:line="276" w:lineRule="exact"/>
        <w:ind w:left="720" w:right="680" w:hanging="34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</w:t>
      </w:r>
    </w:p>
    <w:p w:rsidR="00667E9A" w:rsidRPr="000D5D2F" w:rsidRDefault="00667E9A" w:rsidP="00667E9A">
      <w:pPr>
        <w:pStyle w:val="a4"/>
        <w:numPr>
          <w:ilvl w:val="2"/>
          <w:numId w:val="1"/>
        </w:numPr>
        <w:shd w:val="clear" w:color="auto" w:fill="auto"/>
        <w:tabs>
          <w:tab w:val="left" w:pos="733"/>
        </w:tabs>
        <w:spacing w:line="276" w:lineRule="exact"/>
        <w:ind w:left="720" w:hanging="34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аргументировано формулировать свое отношение к прочитанному произведению</w:t>
      </w:r>
    </w:p>
    <w:p w:rsidR="00667E9A" w:rsidRPr="000D5D2F" w:rsidRDefault="00667E9A" w:rsidP="00667E9A">
      <w:pPr>
        <w:pStyle w:val="a4"/>
        <w:numPr>
          <w:ilvl w:val="2"/>
          <w:numId w:val="1"/>
        </w:numPr>
        <w:shd w:val="clear" w:color="auto" w:fill="auto"/>
        <w:tabs>
          <w:tab w:val="left" w:pos="738"/>
        </w:tabs>
        <w:spacing w:line="276" w:lineRule="exact"/>
        <w:ind w:left="720" w:right="680" w:hanging="34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667E9A" w:rsidRPr="000D5D2F" w:rsidRDefault="00667E9A" w:rsidP="00667E9A">
      <w:pPr>
        <w:pStyle w:val="11"/>
        <w:keepNext/>
        <w:keepLines/>
        <w:shd w:val="clear" w:color="auto" w:fill="auto"/>
        <w:ind w:right="100"/>
        <w:rPr>
          <w:sz w:val="24"/>
          <w:szCs w:val="24"/>
        </w:rPr>
      </w:pPr>
      <w:r w:rsidRPr="000D5D2F">
        <w:rPr>
          <w:sz w:val="24"/>
          <w:szCs w:val="24"/>
        </w:rPr>
        <w:t>Литература XIX века (102часа.) Введение</w:t>
      </w:r>
    </w:p>
    <w:p w:rsidR="00667E9A" w:rsidRPr="000D5D2F" w:rsidRDefault="00667E9A" w:rsidP="00667E9A">
      <w:pPr>
        <w:pStyle w:val="a4"/>
        <w:shd w:val="clear" w:color="auto" w:fill="auto"/>
        <w:spacing w:line="240" w:lineRule="exact"/>
        <w:ind w:left="4720"/>
        <w:rPr>
          <w:sz w:val="24"/>
          <w:szCs w:val="24"/>
        </w:rPr>
      </w:pPr>
      <w:r w:rsidRPr="000D5D2F">
        <w:rPr>
          <w:sz w:val="24"/>
          <w:szCs w:val="24"/>
        </w:rPr>
        <w:t>(1 час)</w:t>
      </w:r>
    </w:p>
    <w:p w:rsidR="00667E9A" w:rsidRPr="000D5D2F" w:rsidRDefault="00667E9A" w:rsidP="00667E9A">
      <w:pPr>
        <w:pStyle w:val="a4"/>
        <w:shd w:val="clear" w:color="auto" w:fill="auto"/>
        <w:spacing w:after="236" w:line="271" w:lineRule="exact"/>
        <w:ind w:left="140" w:right="20" w:firstLine="58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 xml:space="preserve">Русская литература XIX </w:t>
      </w:r>
      <w:proofErr w:type="gramStart"/>
      <w:r w:rsidRPr="000D5D2F">
        <w:rPr>
          <w:b w:val="0"/>
          <w:sz w:val="24"/>
          <w:szCs w:val="24"/>
        </w:rPr>
        <w:t>в</w:t>
      </w:r>
      <w:proofErr w:type="gramEnd"/>
      <w:r w:rsidRPr="000D5D2F">
        <w:rPr>
          <w:b w:val="0"/>
          <w:sz w:val="24"/>
          <w:szCs w:val="24"/>
        </w:rPr>
        <w:t xml:space="preserve">. </w:t>
      </w:r>
      <w:proofErr w:type="gramStart"/>
      <w:r w:rsidRPr="000D5D2F">
        <w:rPr>
          <w:b w:val="0"/>
          <w:sz w:val="24"/>
          <w:szCs w:val="24"/>
        </w:rPr>
        <w:t>в</w:t>
      </w:r>
      <w:proofErr w:type="gramEnd"/>
      <w:r w:rsidRPr="000D5D2F">
        <w:rPr>
          <w:b w:val="0"/>
          <w:sz w:val="24"/>
          <w:szCs w:val="24"/>
        </w:rPr>
        <w:t xml:space="preserve"> контексте мировой культуры. Основные темы и проблемы русской литературы XIX </w:t>
      </w:r>
      <w:proofErr w:type="gramStart"/>
      <w:r w:rsidRPr="000D5D2F">
        <w:rPr>
          <w:b w:val="0"/>
          <w:sz w:val="24"/>
          <w:szCs w:val="24"/>
        </w:rPr>
        <w:t>в</w:t>
      </w:r>
      <w:proofErr w:type="gramEnd"/>
      <w:r w:rsidRPr="000D5D2F">
        <w:rPr>
          <w:b w:val="0"/>
          <w:sz w:val="24"/>
          <w:szCs w:val="24"/>
        </w:rPr>
        <w:t>. (</w:t>
      </w:r>
      <w:proofErr w:type="gramStart"/>
      <w:r w:rsidRPr="000D5D2F">
        <w:rPr>
          <w:b w:val="0"/>
          <w:sz w:val="24"/>
          <w:szCs w:val="24"/>
        </w:rPr>
        <w:t>свобода</w:t>
      </w:r>
      <w:proofErr w:type="gramEnd"/>
      <w:r w:rsidRPr="000D5D2F">
        <w:rPr>
          <w:b w:val="0"/>
          <w:sz w:val="24"/>
          <w:szCs w:val="24"/>
        </w:rPr>
        <w:t>, духовно-нравственные искания человека, обращение к народу в поисках нравственного идеала, «</w:t>
      </w:r>
      <w:proofErr w:type="spellStart"/>
      <w:r w:rsidRPr="000D5D2F">
        <w:rPr>
          <w:b w:val="0"/>
          <w:sz w:val="24"/>
          <w:szCs w:val="24"/>
        </w:rPr>
        <w:t>праведничество</w:t>
      </w:r>
      <w:proofErr w:type="spellEnd"/>
      <w:r w:rsidRPr="000D5D2F">
        <w:rPr>
          <w:b w:val="0"/>
          <w:sz w:val="24"/>
          <w:szCs w:val="24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667E9A" w:rsidRPr="000D5D2F" w:rsidRDefault="00667E9A" w:rsidP="00667E9A">
      <w:pPr>
        <w:pStyle w:val="a4"/>
        <w:shd w:val="clear" w:color="auto" w:fill="auto"/>
        <w:spacing w:after="246" w:line="276" w:lineRule="exact"/>
        <w:ind w:right="100"/>
        <w:jc w:val="center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Литература первой половины XIX века (12 часов) Обзор русской литературы первой половины XIX века (1 час)</w:t>
      </w:r>
    </w:p>
    <w:p w:rsidR="00667E9A" w:rsidRPr="000D5D2F" w:rsidRDefault="00667E9A" w:rsidP="00667E9A">
      <w:pPr>
        <w:pStyle w:val="a4"/>
        <w:shd w:val="clear" w:color="auto" w:fill="auto"/>
        <w:spacing w:line="269" w:lineRule="exact"/>
        <w:ind w:left="140" w:right="20" w:firstLine="58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(4 час.)</w:t>
      </w:r>
    </w:p>
    <w:p w:rsidR="00667E9A" w:rsidRDefault="00667E9A" w:rsidP="00667E9A">
      <w:pPr>
        <w:pStyle w:val="20"/>
        <w:shd w:val="clear" w:color="auto" w:fill="auto"/>
        <w:spacing w:line="240" w:lineRule="exact"/>
        <w:ind w:right="100"/>
      </w:pPr>
      <w:r>
        <w:t>А. С. Пушкин (4часа.)</w:t>
      </w:r>
    </w:p>
    <w:p w:rsidR="00667E9A" w:rsidRPr="000D5D2F" w:rsidRDefault="00667E9A" w:rsidP="00667E9A">
      <w:pPr>
        <w:pStyle w:val="a4"/>
        <w:shd w:val="clear" w:color="auto" w:fill="auto"/>
        <w:spacing w:line="240" w:lineRule="exact"/>
        <w:ind w:left="140" w:firstLine="58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Жизнь и творчество (обзор).</w:t>
      </w:r>
    </w:p>
    <w:p w:rsidR="00667E9A" w:rsidRDefault="00667E9A" w:rsidP="00667E9A">
      <w:pPr>
        <w:pStyle w:val="20"/>
        <w:shd w:val="clear" w:color="auto" w:fill="auto"/>
        <w:spacing w:line="274" w:lineRule="exact"/>
        <w:ind w:left="140" w:right="20" w:firstLine="580"/>
        <w:jc w:val="both"/>
      </w:pPr>
      <w:r>
        <w:t xml:space="preserve">Стихотворения: </w:t>
      </w:r>
      <w:proofErr w:type="gramStart"/>
      <w:r>
        <w:t>«Погасло дневное светило...», «Свободы сеятель пустынный...», «Подражания Корану» (IX.</w:t>
      </w:r>
      <w:proofErr w:type="gramEnd"/>
      <w:r>
        <w:t xml:space="preserve"> </w:t>
      </w:r>
      <w:proofErr w:type="gramStart"/>
      <w:r>
        <w:t>«И путник усталый на Бога роптал...»), «Элегия» («Безумных лет угасшее веселье...»), «...Вновь я посетил...»</w:t>
      </w:r>
      <w:proofErr w:type="gramEnd"/>
      <w:r>
        <w:t xml:space="preserve"> Стихотворения: «Поэт», «Пора, мой друг, пора! покоя сердце просит...»,</w:t>
      </w:r>
    </w:p>
    <w:p w:rsidR="00667E9A" w:rsidRPr="000D5D2F" w:rsidRDefault="00667E9A" w:rsidP="00667E9A">
      <w:pPr>
        <w:pStyle w:val="a4"/>
        <w:shd w:val="clear" w:color="auto" w:fill="auto"/>
        <w:spacing w:line="274" w:lineRule="exact"/>
        <w:ind w:left="140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>Слияние гражданских, философских и личных мотивов.</w:t>
      </w:r>
    </w:p>
    <w:p w:rsidR="00667E9A" w:rsidRPr="000D5D2F" w:rsidRDefault="00667E9A" w:rsidP="00667E9A">
      <w:pPr>
        <w:pStyle w:val="a4"/>
        <w:shd w:val="clear" w:color="auto" w:fill="auto"/>
        <w:spacing w:line="274" w:lineRule="exact"/>
        <w:ind w:left="140" w:right="20" w:firstLine="580"/>
        <w:jc w:val="both"/>
        <w:rPr>
          <w:b w:val="0"/>
          <w:sz w:val="24"/>
          <w:szCs w:val="24"/>
        </w:rPr>
      </w:pPr>
      <w:r w:rsidRPr="000D5D2F">
        <w:rPr>
          <w:b w:val="0"/>
          <w:sz w:val="24"/>
          <w:szCs w:val="24"/>
        </w:rPr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0D5D2F">
        <w:rPr>
          <w:b w:val="0"/>
          <w:sz w:val="24"/>
          <w:szCs w:val="24"/>
        </w:rPr>
        <w:t xml:space="preserve">"Вечные" темы в творчестве Пушкина (природа, </w:t>
      </w:r>
      <w:r w:rsidRPr="000D5D2F">
        <w:rPr>
          <w:b w:val="0"/>
          <w:sz w:val="24"/>
          <w:szCs w:val="24"/>
        </w:rPr>
        <w:lastRenderedPageBreak/>
        <w:t>любовь, дружба, творчество, общество и человек, свобода и неизбежность, смысл человеческого бытия).</w:t>
      </w:r>
      <w:proofErr w:type="gramEnd"/>
      <w:r w:rsidRPr="000D5D2F">
        <w:rPr>
          <w:b w:val="0"/>
          <w:sz w:val="24"/>
          <w:szCs w:val="24"/>
        </w:rPr>
        <w:t xml:space="preserve"> Особенности пушкинского лирического героя, отражение в стихотворениях поэта духовного мира человека.</w:t>
      </w:r>
    </w:p>
    <w:p w:rsidR="00667E9A" w:rsidRDefault="00667E9A" w:rsidP="00667E9A">
      <w:pPr>
        <w:pStyle w:val="20"/>
        <w:shd w:val="clear" w:color="auto" w:fill="auto"/>
        <w:spacing w:line="274" w:lineRule="exact"/>
        <w:ind w:left="140" w:firstLine="580"/>
        <w:jc w:val="both"/>
      </w:pPr>
      <w:r>
        <w:t>Поэма «Медный всадник».</w:t>
      </w:r>
    </w:p>
    <w:p w:rsidR="00667E9A" w:rsidRPr="00A77E9A" w:rsidRDefault="00667E9A" w:rsidP="00667E9A">
      <w:pPr>
        <w:pStyle w:val="a4"/>
        <w:shd w:val="clear" w:color="auto" w:fill="auto"/>
        <w:spacing w:line="274" w:lineRule="exact"/>
        <w:ind w:left="140" w:right="20" w:firstLine="580"/>
        <w:jc w:val="both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667E9A" w:rsidRPr="00A77E9A" w:rsidRDefault="00667E9A" w:rsidP="00667E9A">
      <w:pPr>
        <w:pStyle w:val="a4"/>
        <w:shd w:val="clear" w:color="auto" w:fill="auto"/>
        <w:spacing w:line="274" w:lineRule="exact"/>
        <w:ind w:left="140" w:firstLine="580"/>
        <w:jc w:val="both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 xml:space="preserve">Углубление реализма в драматургии </w:t>
      </w:r>
      <w:proofErr w:type="gramStart"/>
      <w:r w:rsidRPr="00A77E9A">
        <w:rPr>
          <w:b w:val="0"/>
          <w:sz w:val="24"/>
          <w:szCs w:val="24"/>
        </w:rPr>
        <w:t xml:space="preserve">( </w:t>
      </w:r>
      <w:proofErr w:type="gramEnd"/>
      <w:r w:rsidRPr="00A77E9A">
        <w:rPr>
          <w:b w:val="0"/>
          <w:sz w:val="24"/>
          <w:szCs w:val="24"/>
        </w:rPr>
        <w:t>«Маленькие трагедии».)</w:t>
      </w:r>
    </w:p>
    <w:p w:rsidR="00667E9A" w:rsidRPr="00A77E9A" w:rsidRDefault="00667E9A" w:rsidP="00667E9A">
      <w:pPr>
        <w:pStyle w:val="a4"/>
        <w:shd w:val="clear" w:color="auto" w:fill="auto"/>
        <w:spacing w:line="274" w:lineRule="exact"/>
        <w:ind w:left="140" w:firstLine="580"/>
        <w:jc w:val="both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Значение творчества Пушкина для русской и мировой культуры.</w:t>
      </w:r>
    </w:p>
    <w:p w:rsidR="00667E9A" w:rsidRDefault="00667E9A" w:rsidP="00667E9A">
      <w:pPr>
        <w:pStyle w:val="20"/>
        <w:shd w:val="clear" w:color="auto" w:fill="auto"/>
        <w:spacing w:line="274" w:lineRule="exact"/>
        <w:ind w:left="140" w:firstLine="580"/>
        <w:jc w:val="both"/>
      </w:pPr>
      <w:r>
        <w:t>М. Ю. Лермонтов (1  час)</w:t>
      </w:r>
    </w:p>
    <w:p w:rsidR="00667E9A" w:rsidRPr="00A77E9A" w:rsidRDefault="00667E9A" w:rsidP="00667E9A">
      <w:pPr>
        <w:pStyle w:val="a4"/>
        <w:shd w:val="clear" w:color="auto" w:fill="auto"/>
        <w:spacing w:line="274" w:lineRule="exact"/>
        <w:ind w:left="140" w:firstLine="580"/>
        <w:jc w:val="both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Жизнь и творчество (обзор).</w:t>
      </w:r>
    </w:p>
    <w:p w:rsidR="00667E9A" w:rsidRDefault="00667E9A" w:rsidP="00667E9A">
      <w:pPr>
        <w:pStyle w:val="20"/>
        <w:shd w:val="clear" w:color="auto" w:fill="auto"/>
        <w:spacing w:line="274" w:lineRule="exact"/>
        <w:ind w:left="140" w:right="20" w:firstLine="580"/>
        <w:jc w:val="both"/>
      </w:pPr>
      <w:r>
        <w:t>Стихотворения: «Молитва» («Я, Матерь Божия, ныне с молитвою...»), «Как часто, пестрою толпою окружен...», «</w:t>
      </w:r>
      <w:proofErr w:type="spellStart"/>
      <w:r>
        <w:t>Валерик</w:t>
      </w:r>
      <w:proofErr w:type="spellEnd"/>
      <w:r>
        <w:t>», «Сон» («В полдневный жар в долине Дагестана...»), «Выхожу один я на дорогу...» Стихотворения: «Мой демон», «</w:t>
      </w:r>
      <w:proofErr w:type="gramStart"/>
      <w:r>
        <w:t>К</w:t>
      </w:r>
      <w:proofErr w:type="gramEnd"/>
      <w:r>
        <w:t>***» («Я не унижусь пред тобою...»), «Нет, я не Байрон, я другой...»</w:t>
      </w:r>
      <w:r>
        <w:rPr>
          <w:rStyle w:val="21"/>
        </w:rPr>
        <w:t xml:space="preserve">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 Поэма «Демон»</w:t>
      </w:r>
    </w:p>
    <w:p w:rsidR="00667E9A" w:rsidRPr="00A77E9A" w:rsidRDefault="00667E9A" w:rsidP="00667E9A">
      <w:pPr>
        <w:pStyle w:val="a4"/>
        <w:shd w:val="clear" w:color="auto" w:fill="auto"/>
        <w:spacing w:line="274" w:lineRule="exact"/>
        <w:ind w:left="720" w:right="5420"/>
        <w:rPr>
          <w:rStyle w:val="12"/>
        </w:rPr>
      </w:pPr>
      <w:r w:rsidRPr="00A77E9A">
        <w:rPr>
          <w:rStyle w:val="12"/>
        </w:rPr>
        <w:t>Н. В. Гоголь (2 час)</w:t>
      </w:r>
    </w:p>
    <w:p w:rsidR="00667E9A" w:rsidRDefault="00667E9A" w:rsidP="00667E9A">
      <w:pPr>
        <w:pStyle w:val="a4"/>
        <w:shd w:val="clear" w:color="auto" w:fill="auto"/>
        <w:spacing w:line="274" w:lineRule="exact"/>
        <w:ind w:left="720" w:right="5420"/>
      </w:pPr>
      <w:r>
        <w:rPr>
          <w:rStyle w:val="12"/>
        </w:rPr>
        <w:t xml:space="preserve"> </w:t>
      </w:r>
      <w:r w:rsidRPr="00A77E9A">
        <w:rPr>
          <w:b w:val="0"/>
          <w:sz w:val="24"/>
          <w:szCs w:val="24"/>
        </w:rPr>
        <w:t>Жизнь и творчество (обзор).</w:t>
      </w:r>
    </w:p>
    <w:p w:rsidR="00667E9A" w:rsidRDefault="00667E9A" w:rsidP="00667E9A">
      <w:pPr>
        <w:pStyle w:val="110"/>
        <w:keepNext/>
        <w:keepLines/>
        <w:shd w:val="clear" w:color="auto" w:fill="auto"/>
        <w:ind w:left="2600"/>
        <w:rPr>
          <w:b w:val="0"/>
          <w:bCs w:val="0"/>
        </w:rPr>
      </w:pPr>
      <w:r w:rsidRPr="00A77E9A">
        <w:rPr>
          <w:rStyle w:val="12"/>
        </w:rPr>
        <w:t>Повесть "Невский проспект»</w:t>
      </w:r>
      <w:r>
        <w:t xml:space="preserve"> </w:t>
      </w:r>
      <w:r w:rsidRPr="00A77E9A">
        <w:rPr>
          <w:b w:val="0"/>
        </w:rPr>
        <w:t>Образ города в повести. Соотношение мечты и действительности. Особенности стиля Н.В. Гоголя, своеобразие его творческой</w:t>
      </w:r>
      <w:r w:rsidRPr="00FD455C">
        <w:rPr>
          <w:b w:val="0"/>
          <w:bCs w:val="0"/>
        </w:rPr>
        <w:t xml:space="preserve"> </w:t>
      </w:r>
      <w:r>
        <w:rPr>
          <w:b w:val="0"/>
          <w:bCs w:val="0"/>
        </w:rPr>
        <w:t>манеры</w:t>
      </w:r>
    </w:p>
    <w:p w:rsidR="00667E9A" w:rsidRDefault="00667E9A" w:rsidP="00667E9A">
      <w:pPr>
        <w:pStyle w:val="110"/>
        <w:keepNext/>
        <w:keepLines/>
        <w:shd w:val="clear" w:color="auto" w:fill="auto"/>
        <w:ind w:left="2600"/>
        <w:rPr>
          <w:b w:val="0"/>
          <w:bCs w:val="0"/>
        </w:rPr>
      </w:pPr>
    </w:p>
    <w:p w:rsidR="00667E9A" w:rsidRPr="00A77E9A" w:rsidRDefault="00667E9A" w:rsidP="00667E9A">
      <w:pPr>
        <w:pStyle w:val="110"/>
        <w:keepNext/>
        <w:keepLines/>
        <w:shd w:val="clear" w:color="auto" w:fill="auto"/>
        <w:ind w:left="2600"/>
      </w:pPr>
      <w:r w:rsidRPr="00A77E9A">
        <w:rPr>
          <w:bCs w:val="0"/>
        </w:rPr>
        <w:t>Литература второй половины XIX века.</w:t>
      </w:r>
    </w:p>
    <w:p w:rsidR="00667E9A" w:rsidRDefault="00667E9A" w:rsidP="00667E9A">
      <w:pPr>
        <w:pStyle w:val="110"/>
        <w:keepNext/>
        <w:keepLines/>
        <w:shd w:val="clear" w:color="auto" w:fill="auto"/>
        <w:ind w:left="140" w:firstLine="580"/>
        <w:jc w:val="both"/>
      </w:pPr>
      <w:r>
        <w:t xml:space="preserve">А. Н. Островский. (5 часов + 1 </w:t>
      </w:r>
      <w:proofErr w:type="gramStart"/>
      <w:r>
        <w:t>Р</w:t>
      </w:r>
      <w:proofErr w:type="gramEnd"/>
      <w:r>
        <w:t>/Р)</w:t>
      </w:r>
    </w:p>
    <w:p w:rsidR="00667E9A" w:rsidRPr="00A77E9A" w:rsidRDefault="00667E9A" w:rsidP="00667E9A">
      <w:pPr>
        <w:pStyle w:val="a4"/>
        <w:shd w:val="clear" w:color="auto" w:fill="auto"/>
        <w:ind w:left="14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Театр Островского и традиции русской классической драматургии.</w:t>
      </w:r>
    </w:p>
    <w:p w:rsidR="00667E9A" w:rsidRPr="00A77E9A" w:rsidRDefault="00667E9A" w:rsidP="00667E9A">
      <w:pPr>
        <w:pStyle w:val="a4"/>
        <w:shd w:val="clear" w:color="auto" w:fill="auto"/>
        <w:ind w:left="140" w:right="20" w:firstLine="580"/>
        <w:rPr>
          <w:b w:val="0"/>
          <w:sz w:val="24"/>
          <w:szCs w:val="24"/>
        </w:rPr>
      </w:pPr>
      <w:r w:rsidRPr="00A77E9A">
        <w:rPr>
          <w:rStyle w:val="2pt"/>
        </w:rPr>
        <w:t>«Гроза».</w:t>
      </w:r>
      <w:r w:rsidRPr="00A77E9A">
        <w:rPr>
          <w:b w:val="0"/>
          <w:sz w:val="24"/>
          <w:szCs w:val="24"/>
        </w:rPr>
        <w:t xml:space="preserve"> Смысл названия, своеобразие жанра. Система художественных образов, функции второстепенных и эпизодических персонажей.</w:t>
      </w:r>
    </w:p>
    <w:p w:rsidR="00667E9A" w:rsidRPr="00A77E9A" w:rsidRDefault="00667E9A" w:rsidP="00667E9A">
      <w:pPr>
        <w:pStyle w:val="a4"/>
        <w:shd w:val="clear" w:color="auto" w:fill="auto"/>
        <w:ind w:left="14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Символика и фольклорные мотивы. Тема греха и святости, ее современные интерпретации. Споры вокруг образа главной героини. Сценическое воплощение пьесы.</w:t>
      </w:r>
    </w:p>
    <w:p w:rsidR="00667E9A" w:rsidRPr="00A77E9A" w:rsidRDefault="00667E9A" w:rsidP="00667E9A">
      <w:pPr>
        <w:pStyle w:val="a4"/>
        <w:shd w:val="clear" w:color="auto" w:fill="auto"/>
        <w:ind w:left="14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 xml:space="preserve">А.Н.Островский в критике </w:t>
      </w:r>
      <w:proofErr w:type="gramStart"/>
      <w:r w:rsidRPr="00A77E9A">
        <w:rPr>
          <w:b w:val="0"/>
          <w:sz w:val="24"/>
          <w:szCs w:val="24"/>
        </w:rPr>
        <w:t xml:space="preserve">( </w:t>
      </w:r>
      <w:proofErr w:type="gramEnd"/>
      <w:r w:rsidRPr="00A77E9A">
        <w:rPr>
          <w:b w:val="0"/>
          <w:sz w:val="24"/>
          <w:szCs w:val="24"/>
        </w:rPr>
        <w:t>«Луч света в тёмном царстве» Н.А.Добролюбова.)</w:t>
      </w:r>
    </w:p>
    <w:p w:rsidR="00667E9A" w:rsidRDefault="00667E9A" w:rsidP="00667E9A">
      <w:pPr>
        <w:pStyle w:val="110"/>
        <w:keepNext/>
        <w:keepLines/>
        <w:shd w:val="clear" w:color="auto" w:fill="auto"/>
        <w:ind w:left="140" w:firstLine="580"/>
        <w:jc w:val="both"/>
      </w:pPr>
      <w:r>
        <w:t>И. А. Гончаров (4час.)</w:t>
      </w:r>
    </w:p>
    <w:p w:rsidR="00667E9A" w:rsidRPr="00A77E9A" w:rsidRDefault="00667E9A" w:rsidP="00667E9A">
      <w:pPr>
        <w:pStyle w:val="a4"/>
        <w:shd w:val="clear" w:color="auto" w:fill="auto"/>
        <w:ind w:left="14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Романы Гончарова как своеобразная трилогия о судьбах Родины и русского человека.</w:t>
      </w:r>
    </w:p>
    <w:p w:rsidR="00667E9A" w:rsidRPr="00A77E9A" w:rsidRDefault="00667E9A" w:rsidP="00667E9A">
      <w:pPr>
        <w:pStyle w:val="a4"/>
        <w:shd w:val="clear" w:color="auto" w:fill="auto"/>
        <w:ind w:left="14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«Обломов». Социальная и нравственная проблематика</w:t>
      </w:r>
      <w:proofErr w:type="gramStart"/>
      <w:r w:rsidRPr="00A77E9A">
        <w:rPr>
          <w:b w:val="0"/>
          <w:sz w:val="24"/>
          <w:szCs w:val="24"/>
        </w:rPr>
        <w:t xml:space="preserve"> .</w:t>
      </w:r>
      <w:proofErr w:type="gramEnd"/>
      <w:r w:rsidRPr="00A77E9A">
        <w:rPr>
          <w:b w:val="0"/>
          <w:sz w:val="24"/>
          <w:szCs w:val="24"/>
        </w:rPr>
        <w:t xml:space="preserve"> Хорошее и дурное в характере. Смысл его жизни и смерти</w:t>
      </w:r>
      <w:proofErr w:type="gramStart"/>
      <w:r w:rsidRPr="00A77E9A">
        <w:rPr>
          <w:b w:val="0"/>
          <w:sz w:val="24"/>
          <w:szCs w:val="24"/>
        </w:rPr>
        <w:t xml:space="preserve"> .</w:t>
      </w:r>
      <w:proofErr w:type="gramEnd"/>
      <w:r w:rsidRPr="00A77E9A">
        <w:rPr>
          <w:b w:val="0"/>
          <w:sz w:val="24"/>
          <w:szCs w:val="24"/>
        </w:rPr>
        <w:t xml:space="preserve"> Обломов в системе художественных образов романа, смысл сопоставления со </w:t>
      </w:r>
      <w:proofErr w:type="spellStart"/>
      <w:r w:rsidRPr="00A77E9A">
        <w:rPr>
          <w:b w:val="0"/>
          <w:sz w:val="24"/>
          <w:szCs w:val="24"/>
        </w:rPr>
        <w:t>Штольцем</w:t>
      </w:r>
      <w:proofErr w:type="spellEnd"/>
      <w:r w:rsidRPr="00A77E9A">
        <w:rPr>
          <w:b w:val="0"/>
          <w:sz w:val="24"/>
          <w:szCs w:val="24"/>
        </w:rPr>
        <w:t xml:space="preserve">. «Сон Обломова» и его место в композиции и сюжете. Поиски положительных начал русской жизни. Обломовка, </w:t>
      </w:r>
      <w:proofErr w:type="spellStart"/>
      <w:r w:rsidRPr="00A77E9A">
        <w:rPr>
          <w:b w:val="0"/>
          <w:sz w:val="24"/>
          <w:szCs w:val="24"/>
        </w:rPr>
        <w:t>обломовцы</w:t>
      </w:r>
      <w:proofErr w:type="spellEnd"/>
      <w:r w:rsidRPr="00A77E9A">
        <w:rPr>
          <w:b w:val="0"/>
          <w:sz w:val="24"/>
          <w:szCs w:val="24"/>
        </w:rPr>
        <w:t xml:space="preserve">, </w:t>
      </w:r>
      <w:proofErr w:type="gramStart"/>
      <w:r w:rsidRPr="00A77E9A">
        <w:rPr>
          <w:b w:val="0"/>
          <w:sz w:val="24"/>
          <w:szCs w:val="24"/>
        </w:rPr>
        <w:t>обломовщина</w:t>
      </w:r>
      <w:proofErr w:type="gramEnd"/>
      <w:r w:rsidRPr="00A77E9A">
        <w:rPr>
          <w:b w:val="0"/>
          <w:sz w:val="24"/>
          <w:szCs w:val="24"/>
        </w:rPr>
        <w:t xml:space="preserve">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финала.</w:t>
      </w:r>
    </w:p>
    <w:p w:rsidR="00667E9A" w:rsidRPr="00A77E9A" w:rsidRDefault="00667E9A" w:rsidP="00667E9A">
      <w:pPr>
        <w:pStyle w:val="a4"/>
        <w:shd w:val="clear" w:color="auto" w:fill="auto"/>
        <w:ind w:left="14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Споры вокруг образа главного героя.</w:t>
      </w:r>
    </w:p>
    <w:p w:rsidR="00667E9A" w:rsidRDefault="00667E9A" w:rsidP="00667E9A">
      <w:pPr>
        <w:pStyle w:val="a4"/>
        <w:shd w:val="clear" w:color="auto" w:fill="auto"/>
        <w:ind w:left="140" w:firstLine="580"/>
      </w:pPr>
      <w:r>
        <w:rPr>
          <w:rStyle w:val="2pt"/>
        </w:rPr>
        <w:t>Роман «Обломов» в зеркале критики.</w:t>
      </w:r>
    </w:p>
    <w:p w:rsidR="00667E9A" w:rsidRDefault="00667E9A" w:rsidP="00667E9A">
      <w:pPr>
        <w:pStyle w:val="110"/>
        <w:keepNext/>
        <w:keepLines/>
        <w:shd w:val="clear" w:color="auto" w:fill="auto"/>
        <w:ind w:left="140" w:firstLine="580"/>
        <w:jc w:val="both"/>
      </w:pPr>
      <w:r>
        <w:t xml:space="preserve">И.С.Тургенев. (7 часов + 1 </w:t>
      </w:r>
      <w:proofErr w:type="gramStart"/>
      <w:r>
        <w:t>Р</w:t>
      </w:r>
      <w:proofErr w:type="gramEnd"/>
      <w:r>
        <w:t>/Р.)</w:t>
      </w:r>
    </w:p>
    <w:p w:rsidR="00667E9A" w:rsidRPr="00A77E9A" w:rsidRDefault="00667E9A" w:rsidP="00667E9A">
      <w:pPr>
        <w:pStyle w:val="a4"/>
        <w:shd w:val="clear" w:color="auto" w:fill="auto"/>
        <w:ind w:left="14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Жизнь и творчество (обзор)</w:t>
      </w:r>
      <w:proofErr w:type="gramStart"/>
      <w:r w:rsidRPr="00A77E9A">
        <w:rPr>
          <w:b w:val="0"/>
          <w:sz w:val="24"/>
          <w:szCs w:val="24"/>
        </w:rPr>
        <w:t>.Э</w:t>
      </w:r>
      <w:proofErr w:type="gramEnd"/>
      <w:r w:rsidRPr="00A77E9A">
        <w:rPr>
          <w:b w:val="0"/>
          <w:sz w:val="24"/>
          <w:szCs w:val="24"/>
        </w:rPr>
        <w:t>тические позиции писателя. Жанровое многообразие творчества. Русский роман XIX века и романы И. С. Тургенева.</w:t>
      </w:r>
    </w:p>
    <w:p w:rsidR="00667E9A" w:rsidRPr="00A77E9A" w:rsidRDefault="00667E9A" w:rsidP="00667E9A">
      <w:pPr>
        <w:pStyle w:val="a4"/>
        <w:shd w:val="clear" w:color="auto" w:fill="auto"/>
        <w:ind w:left="14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«Записки охотника».</w:t>
      </w:r>
    </w:p>
    <w:p w:rsidR="00667E9A" w:rsidRPr="00A77E9A" w:rsidRDefault="00667E9A" w:rsidP="00667E9A">
      <w:pPr>
        <w:pStyle w:val="a4"/>
        <w:shd w:val="clear" w:color="auto" w:fill="auto"/>
        <w:ind w:left="14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lastRenderedPageBreak/>
        <w:t xml:space="preserve">«Отцы и дети». Философская проблематика романа. Смысл названия, полемический пафос. Своеобразие композиции. Система художественных образов. Идея разрыва связи времен. Противоречивость позиции Базарова, его победы и поражения. Любовный конфликт как идейное испытание героя. </w:t>
      </w:r>
      <w:proofErr w:type="gramStart"/>
      <w:r w:rsidRPr="00A77E9A">
        <w:rPr>
          <w:b w:val="0"/>
          <w:sz w:val="24"/>
          <w:szCs w:val="24"/>
        </w:rPr>
        <w:t>Временное</w:t>
      </w:r>
      <w:proofErr w:type="gramEnd"/>
      <w:r w:rsidRPr="00A77E9A">
        <w:rPr>
          <w:b w:val="0"/>
          <w:sz w:val="24"/>
          <w:szCs w:val="24"/>
        </w:rPr>
        <w:t xml:space="preserve"> и вечное в образе Базарова. Автор и его герой.</w:t>
      </w:r>
    </w:p>
    <w:p w:rsidR="00667E9A" w:rsidRPr="00A77E9A" w:rsidRDefault="00667E9A" w:rsidP="00667E9A">
      <w:pPr>
        <w:pStyle w:val="a4"/>
        <w:shd w:val="clear" w:color="auto" w:fill="auto"/>
        <w:ind w:left="14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«Отцы и дети» — «живой роман». Споры об образе главного героя, о нигилизме.</w:t>
      </w:r>
    </w:p>
    <w:p w:rsidR="00667E9A" w:rsidRDefault="00667E9A" w:rsidP="00667E9A">
      <w:pPr>
        <w:pStyle w:val="110"/>
        <w:keepNext/>
        <w:keepLines/>
        <w:shd w:val="clear" w:color="auto" w:fill="auto"/>
        <w:ind w:left="140" w:firstLine="580"/>
        <w:jc w:val="both"/>
      </w:pPr>
      <w:r>
        <w:rPr>
          <w:rStyle w:val="11pt"/>
        </w:rPr>
        <w:t>Н.Г.Чернышевский .</w:t>
      </w:r>
      <w:proofErr w:type="gramStart"/>
      <w:r>
        <w:rPr>
          <w:rStyle w:val="11pt"/>
        </w:rPr>
        <w:t xml:space="preserve">( </w:t>
      </w:r>
      <w:proofErr w:type="gramEnd"/>
      <w:r>
        <w:rPr>
          <w:rStyle w:val="11pt"/>
        </w:rPr>
        <w:t>3 час.)</w:t>
      </w:r>
    </w:p>
    <w:p w:rsidR="00667E9A" w:rsidRDefault="00667E9A" w:rsidP="00667E9A">
      <w:pPr>
        <w:pStyle w:val="a4"/>
        <w:shd w:val="clear" w:color="auto" w:fill="auto"/>
        <w:ind w:left="140" w:firstLine="580"/>
      </w:pPr>
      <w:r>
        <w:rPr>
          <w:rStyle w:val="1pt"/>
        </w:rPr>
        <w:t>Жизнь и творчество</w:t>
      </w:r>
      <w:proofErr w:type="gramStart"/>
      <w:r>
        <w:rPr>
          <w:rStyle w:val="1pt"/>
        </w:rPr>
        <w:t xml:space="preserve"> .</w:t>
      </w:r>
      <w:proofErr w:type="gramEnd"/>
      <w:r>
        <w:rPr>
          <w:rStyle w:val="1pt"/>
        </w:rPr>
        <w:t>Эстетические взгляды Чернышевского.</w:t>
      </w:r>
    </w:p>
    <w:p w:rsidR="00667E9A" w:rsidRDefault="00667E9A" w:rsidP="00667E9A">
      <w:pPr>
        <w:pStyle w:val="a4"/>
        <w:shd w:val="clear" w:color="auto" w:fill="auto"/>
        <w:ind w:left="140" w:firstLine="580"/>
      </w:pPr>
      <w:r>
        <w:rPr>
          <w:rStyle w:val="1pt"/>
        </w:rPr>
        <w:t>«Что делать?»</w:t>
      </w:r>
    </w:p>
    <w:p w:rsidR="00667E9A" w:rsidRDefault="00667E9A" w:rsidP="00667E9A">
      <w:pPr>
        <w:pStyle w:val="110"/>
        <w:keepNext/>
        <w:keepLines/>
        <w:shd w:val="clear" w:color="auto" w:fill="auto"/>
        <w:ind w:left="140" w:firstLine="580"/>
        <w:jc w:val="both"/>
      </w:pPr>
      <w:bookmarkStart w:id="0" w:name="bookmark5"/>
      <w:r>
        <w:t>М. Е. Салтыков-Щедрин (2 час.)</w:t>
      </w:r>
      <w:bookmarkEnd w:id="0"/>
    </w:p>
    <w:p w:rsidR="00667E9A" w:rsidRPr="00A77E9A" w:rsidRDefault="00667E9A" w:rsidP="00667E9A">
      <w:pPr>
        <w:pStyle w:val="a4"/>
        <w:shd w:val="clear" w:color="auto" w:fill="auto"/>
        <w:ind w:left="140" w:right="20" w:firstLine="580"/>
        <w:rPr>
          <w:b w:val="0"/>
          <w:sz w:val="24"/>
          <w:szCs w:val="24"/>
        </w:rPr>
      </w:pPr>
      <w:r w:rsidRPr="00A77E9A">
        <w:rPr>
          <w:rStyle w:val="2pt"/>
        </w:rPr>
        <w:t>«История одного</w:t>
      </w:r>
      <w:r w:rsidRPr="00A77E9A">
        <w:rPr>
          <w:rStyle w:val="1pt"/>
        </w:rPr>
        <w:t xml:space="preserve"> города» (обзор</w:t>
      </w:r>
      <w:r w:rsidRPr="00A77E9A">
        <w:rPr>
          <w:b w:val="0"/>
          <w:sz w:val="24"/>
          <w:szCs w:val="24"/>
        </w:rPr>
        <w:t xml:space="preserve"> с изучением отдельных глав). Смысл названия. Споры жанровой природе произведения. Трактовка финала.</w:t>
      </w:r>
    </w:p>
    <w:p w:rsidR="00667E9A" w:rsidRPr="00A77E9A" w:rsidRDefault="00667E9A" w:rsidP="00667E9A">
      <w:pPr>
        <w:pStyle w:val="a4"/>
        <w:shd w:val="clear" w:color="auto" w:fill="auto"/>
        <w:ind w:left="140" w:right="116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Проблема народа и власти как центральная проблема книги. Город-гротеск в изображении писателя. Образы градоначальников.</w:t>
      </w:r>
    </w:p>
    <w:p w:rsidR="00667E9A" w:rsidRDefault="00667E9A" w:rsidP="00667E9A">
      <w:pPr>
        <w:pStyle w:val="110"/>
        <w:keepNext/>
        <w:keepLines/>
        <w:shd w:val="clear" w:color="auto" w:fill="auto"/>
        <w:ind w:left="140" w:firstLine="580"/>
        <w:jc w:val="both"/>
      </w:pPr>
      <w:bookmarkStart w:id="1" w:name="bookmark6"/>
      <w:r>
        <w:t xml:space="preserve">. Н. А. Некрасов. (9 час +1 </w:t>
      </w:r>
      <w:proofErr w:type="spellStart"/>
      <w:r>
        <w:t>р</w:t>
      </w:r>
      <w:proofErr w:type="spellEnd"/>
      <w:proofErr w:type="gramStart"/>
      <w:r>
        <w:t>/.</w:t>
      </w:r>
      <w:proofErr w:type="gramEnd"/>
      <w:r>
        <w:t>р..)</w:t>
      </w:r>
      <w:bookmarkEnd w:id="1"/>
    </w:p>
    <w:p w:rsidR="00667E9A" w:rsidRPr="00A77E9A" w:rsidRDefault="00667E9A" w:rsidP="00667E9A">
      <w:pPr>
        <w:pStyle w:val="a4"/>
        <w:shd w:val="clear" w:color="auto" w:fill="auto"/>
        <w:ind w:left="14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Жизнь и творчество (обзор).</w:t>
      </w:r>
    </w:p>
    <w:p w:rsidR="00667E9A" w:rsidRPr="00A77E9A" w:rsidRDefault="00667E9A" w:rsidP="00667E9A">
      <w:pPr>
        <w:pStyle w:val="a4"/>
        <w:shd w:val="clear" w:color="auto" w:fill="auto"/>
        <w:ind w:left="14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Лирика. Основные жанры и темы поэзии Н. А. Некрасова. Тема народа и Родины как ведущая в творчестве поэта. Новаторство поэзии: своеобразие тематики, фольклорная основа лирики, демократизация литературного языка.</w:t>
      </w:r>
    </w:p>
    <w:p w:rsidR="00667E9A" w:rsidRPr="00A77E9A" w:rsidRDefault="00667E9A" w:rsidP="00667E9A">
      <w:pPr>
        <w:pStyle w:val="a4"/>
        <w:shd w:val="clear" w:color="auto" w:fill="auto"/>
        <w:ind w:left="140" w:right="20" w:firstLine="580"/>
        <w:rPr>
          <w:b w:val="0"/>
          <w:sz w:val="24"/>
          <w:szCs w:val="24"/>
        </w:rPr>
      </w:pPr>
      <w:proofErr w:type="gramStart"/>
      <w:r w:rsidRPr="00A77E9A">
        <w:rPr>
          <w:b w:val="0"/>
          <w:sz w:val="24"/>
          <w:szCs w:val="24"/>
        </w:rPr>
        <w:t>«Кому на Руси жить хорошо» (История создания, жанр и композиция.</w:t>
      </w:r>
      <w:proofErr w:type="gramEnd"/>
      <w:r w:rsidRPr="00A77E9A">
        <w:rPr>
          <w:b w:val="0"/>
          <w:sz w:val="24"/>
          <w:szCs w:val="24"/>
        </w:rPr>
        <w:t xml:space="preserve"> Крестьянские типы в изображении Некрасова. Проблема счастья и ее решение.</w:t>
      </w:r>
    </w:p>
    <w:p w:rsidR="00667E9A" w:rsidRPr="00A77E9A" w:rsidRDefault="00667E9A" w:rsidP="00667E9A">
      <w:pPr>
        <w:pStyle w:val="a4"/>
        <w:shd w:val="clear" w:color="auto" w:fill="auto"/>
        <w:ind w:left="14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Стихотворения</w:t>
      </w:r>
      <w:proofErr w:type="gramStart"/>
      <w:r w:rsidRPr="00A77E9A">
        <w:rPr>
          <w:b w:val="0"/>
          <w:sz w:val="24"/>
          <w:szCs w:val="24"/>
        </w:rPr>
        <w:t xml:space="preserve"> :</w:t>
      </w:r>
      <w:proofErr w:type="gramEnd"/>
      <w:r w:rsidRPr="00A77E9A">
        <w:rPr>
          <w:b w:val="0"/>
          <w:sz w:val="24"/>
          <w:szCs w:val="24"/>
        </w:rPr>
        <w:t xml:space="preserve"> «Рыцарь на час»</w:t>
      </w:r>
      <w:proofErr w:type="gramStart"/>
      <w:r w:rsidRPr="00A77E9A">
        <w:rPr>
          <w:b w:val="0"/>
          <w:sz w:val="24"/>
          <w:szCs w:val="24"/>
        </w:rPr>
        <w:t xml:space="preserve"> ,</w:t>
      </w:r>
      <w:proofErr w:type="gramEnd"/>
      <w:r w:rsidRPr="00A77E9A">
        <w:rPr>
          <w:b w:val="0"/>
          <w:sz w:val="24"/>
          <w:szCs w:val="24"/>
        </w:rPr>
        <w:t xml:space="preserve"> «В дороге» ,« Поэт и гражданин» «Тройка» ,</w:t>
      </w:r>
    </w:p>
    <w:p w:rsidR="00667E9A" w:rsidRPr="00A77E9A" w:rsidRDefault="00667E9A" w:rsidP="00667E9A">
      <w:pPr>
        <w:pStyle w:val="a4"/>
        <w:shd w:val="clear" w:color="auto" w:fill="auto"/>
        <w:spacing w:after="267"/>
        <w:ind w:left="14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« Мы с тобой бестолковые люди...» и другие</w:t>
      </w:r>
      <w:proofErr w:type="gramStart"/>
      <w:r w:rsidRPr="00A77E9A">
        <w:rPr>
          <w:b w:val="0"/>
          <w:sz w:val="24"/>
          <w:szCs w:val="24"/>
        </w:rPr>
        <w:t xml:space="preserve"> .</w:t>
      </w:r>
      <w:proofErr w:type="gramEnd"/>
    </w:p>
    <w:p w:rsidR="00667E9A" w:rsidRDefault="00667E9A" w:rsidP="00667E9A">
      <w:pPr>
        <w:pStyle w:val="110"/>
        <w:keepNext/>
        <w:keepLines/>
        <w:shd w:val="clear" w:color="auto" w:fill="auto"/>
        <w:spacing w:line="240" w:lineRule="exact"/>
        <w:ind w:left="140" w:firstLine="580"/>
        <w:jc w:val="both"/>
      </w:pPr>
      <w:bookmarkStart w:id="2" w:name="bookmark7"/>
      <w:r>
        <w:t>Из литературы народов России.</w:t>
      </w:r>
      <w:bookmarkEnd w:id="2"/>
    </w:p>
    <w:p w:rsidR="00667E9A" w:rsidRDefault="00667E9A" w:rsidP="00667E9A">
      <w:pPr>
        <w:pStyle w:val="110"/>
        <w:keepNext/>
        <w:keepLines/>
        <w:shd w:val="clear" w:color="auto" w:fill="auto"/>
        <w:spacing w:line="240" w:lineRule="exact"/>
        <w:ind w:left="140" w:firstLine="580"/>
        <w:jc w:val="both"/>
      </w:pPr>
      <w:bookmarkStart w:id="3" w:name="bookmark8"/>
      <w:r>
        <w:t>К. Хетагуров .(1</w:t>
      </w:r>
      <w:r>
        <w:rPr>
          <w:rStyle w:val="13"/>
        </w:rPr>
        <w:t xml:space="preserve"> час.).</w:t>
      </w:r>
      <w:bookmarkEnd w:id="3"/>
    </w:p>
    <w:p w:rsidR="00667E9A" w:rsidRPr="00A77E9A" w:rsidRDefault="00667E9A" w:rsidP="00667E9A">
      <w:pPr>
        <w:pStyle w:val="a4"/>
        <w:shd w:val="clear" w:color="auto" w:fill="auto"/>
        <w:spacing w:after="776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Жизнь и творчество осетинского поэта (обзор). Поэзия Хетагурова и фольклор. Близость поэзии Хетагурова поэзии А. Н. Некрасова.</w:t>
      </w:r>
    </w:p>
    <w:p w:rsidR="00667E9A" w:rsidRPr="00A77E9A" w:rsidRDefault="00667E9A" w:rsidP="00667E9A">
      <w:pPr>
        <w:pStyle w:val="11"/>
        <w:keepNext/>
        <w:keepLines/>
        <w:shd w:val="clear" w:color="auto" w:fill="auto"/>
        <w:ind w:left="100"/>
        <w:rPr>
          <w:sz w:val="24"/>
          <w:szCs w:val="24"/>
        </w:rPr>
      </w:pPr>
      <w:r w:rsidRPr="00A77E9A">
        <w:rPr>
          <w:sz w:val="24"/>
          <w:szCs w:val="24"/>
        </w:rPr>
        <w:t xml:space="preserve">Ф. И. Тютчев </w:t>
      </w:r>
      <w:proofErr w:type="gramStart"/>
      <w:r w:rsidRPr="00A77E9A">
        <w:rPr>
          <w:sz w:val="24"/>
          <w:szCs w:val="24"/>
        </w:rPr>
        <w:t xml:space="preserve">( </w:t>
      </w:r>
      <w:proofErr w:type="spellStart"/>
      <w:proofErr w:type="gramEnd"/>
      <w:r w:rsidRPr="00A77E9A">
        <w:rPr>
          <w:sz w:val="24"/>
          <w:szCs w:val="24"/>
        </w:rPr>
        <w:t>Зчас</w:t>
      </w:r>
      <w:proofErr w:type="spellEnd"/>
      <w:r w:rsidRPr="00A77E9A">
        <w:rPr>
          <w:sz w:val="24"/>
          <w:szCs w:val="24"/>
        </w:rPr>
        <w:t>.)</w:t>
      </w:r>
    </w:p>
    <w:p w:rsidR="00667E9A" w:rsidRPr="00A77E9A" w:rsidRDefault="00667E9A" w:rsidP="00667E9A">
      <w:pPr>
        <w:pStyle w:val="a4"/>
        <w:shd w:val="clear" w:color="auto" w:fill="auto"/>
        <w:spacing w:after="240" w:line="274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Лирика. Концепция мира и человека в поэзии Тютчева. «Вечные проблемы» человеческого бытия и их осмысление в философской лирике. Трагическое звучание темы любви.</w:t>
      </w:r>
    </w:p>
    <w:p w:rsidR="00667E9A" w:rsidRPr="00A77E9A" w:rsidRDefault="00667E9A" w:rsidP="00667E9A">
      <w:pPr>
        <w:pStyle w:val="11"/>
        <w:keepNext/>
        <w:keepLines/>
        <w:shd w:val="clear" w:color="auto" w:fill="auto"/>
        <w:ind w:left="100"/>
        <w:rPr>
          <w:sz w:val="24"/>
          <w:szCs w:val="24"/>
        </w:rPr>
      </w:pPr>
      <w:r w:rsidRPr="00A77E9A">
        <w:rPr>
          <w:sz w:val="24"/>
          <w:szCs w:val="24"/>
        </w:rPr>
        <w:t xml:space="preserve">А. А. Фет (2 час + 1 </w:t>
      </w:r>
      <w:proofErr w:type="gramStart"/>
      <w:r w:rsidRPr="00A77E9A">
        <w:rPr>
          <w:sz w:val="24"/>
          <w:szCs w:val="24"/>
        </w:rPr>
        <w:t>Р</w:t>
      </w:r>
      <w:proofErr w:type="gramEnd"/>
      <w:r w:rsidRPr="00A77E9A">
        <w:rPr>
          <w:sz w:val="24"/>
          <w:szCs w:val="24"/>
        </w:rPr>
        <w:t>/Р )</w:t>
      </w:r>
    </w:p>
    <w:p w:rsidR="00667E9A" w:rsidRPr="00A77E9A" w:rsidRDefault="00667E9A" w:rsidP="00667E9A">
      <w:pPr>
        <w:pStyle w:val="a4"/>
        <w:shd w:val="clear" w:color="auto" w:fill="auto"/>
        <w:spacing w:line="274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Лирика. Поэзия как выражение красоты и идеала. Тема «бедности слова» и мотив невыразимости сущего. Импрессионистические приемы в лирике.</w:t>
      </w:r>
    </w:p>
    <w:p w:rsidR="00667E9A" w:rsidRPr="00A77E9A" w:rsidRDefault="00667E9A" w:rsidP="00667E9A">
      <w:pPr>
        <w:pStyle w:val="11"/>
        <w:keepNext/>
        <w:keepLines/>
        <w:shd w:val="clear" w:color="auto" w:fill="auto"/>
        <w:ind w:left="100"/>
        <w:rPr>
          <w:sz w:val="24"/>
          <w:szCs w:val="24"/>
        </w:rPr>
      </w:pPr>
      <w:r w:rsidRPr="00A77E9A">
        <w:rPr>
          <w:sz w:val="24"/>
          <w:szCs w:val="24"/>
        </w:rPr>
        <w:t>А. К. Толстой. (1 час)</w:t>
      </w:r>
    </w:p>
    <w:p w:rsidR="00667E9A" w:rsidRPr="00A77E9A" w:rsidRDefault="00667E9A" w:rsidP="00667E9A">
      <w:pPr>
        <w:pStyle w:val="a4"/>
        <w:shd w:val="clear" w:color="auto" w:fill="auto"/>
        <w:spacing w:after="240" w:line="274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Жизнь и творчество. Своеобразие художественного мира. Основные темы, мотивы и образы поэзии. Взгляд на русскую историю</w:t>
      </w:r>
      <w:proofErr w:type="gramStart"/>
      <w:r w:rsidRPr="00A77E9A">
        <w:rPr>
          <w:b w:val="0"/>
          <w:sz w:val="24"/>
          <w:szCs w:val="24"/>
        </w:rPr>
        <w:t xml:space="preserve"> .</w:t>
      </w:r>
      <w:proofErr w:type="gramEnd"/>
      <w:r w:rsidRPr="00A77E9A">
        <w:rPr>
          <w:b w:val="0"/>
          <w:sz w:val="24"/>
          <w:szCs w:val="24"/>
        </w:rPr>
        <w:t xml:space="preserve"> Влияние фольклора и романтической традиции.</w:t>
      </w:r>
    </w:p>
    <w:p w:rsidR="00667E9A" w:rsidRPr="00A77E9A" w:rsidRDefault="00667E9A" w:rsidP="00667E9A">
      <w:pPr>
        <w:pStyle w:val="11"/>
        <w:keepNext/>
        <w:keepLines/>
        <w:shd w:val="clear" w:color="auto" w:fill="auto"/>
        <w:ind w:left="100"/>
        <w:rPr>
          <w:sz w:val="24"/>
          <w:szCs w:val="24"/>
        </w:rPr>
      </w:pPr>
      <w:r w:rsidRPr="00A77E9A">
        <w:rPr>
          <w:sz w:val="24"/>
          <w:szCs w:val="24"/>
        </w:rPr>
        <w:t xml:space="preserve">Ф. М. Достоевский. (7 час. + 1 </w:t>
      </w:r>
      <w:r w:rsidRPr="00A77E9A">
        <w:rPr>
          <w:sz w:val="24"/>
          <w:szCs w:val="24"/>
          <w:lang w:val="en-US"/>
        </w:rPr>
        <w:t>p</w:t>
      </w:r>
      <w:r w:rsidRPr="00A77E9A">
        <w:rPr>
          <w:sz w:val="24"/>
          <w:szCs w:val="24"/>
        </w:rPr>
        <w:t>.</w:t>
      </w:r>
      <w:r w:rsidRPr="00A77E9A">
        <w:rPr>
          <w:sz w:val="24"/>
          <w:szCs w:val="24"/>
          <w:lang w:val="en-US"/>
        </w:rPr>
        <w:t>p</w:t>
      </w:r>
      <w:r w:rsidRPr="00A77E9A">
        <w:rPr>
          <w:sz w:val="24"/>
          <w:szCs w:val="24"/>
        </w:rPr>
        <w:t>.)</w:t>
      </w:r>
    </w:p>
    <w:p w:rsidR="00667E9A" w:rsidRPr="00A77E9A" w:rsidRDefault="00667E9A" w:rsidP="00667E9A">
      <w:pPr>
        <w:pStyle w:val="a4"/>
        <w:shd w:val="clear" w:color="auto" w:fill="auto"/>
        <w:spacing w:line="274" w:lineRule="exact"/>
        <w:ind w:left="100" w:firstLine="580"/>
        <w:rPr>
          <w:b w:val="0"/>
          <w:sz w:val="24"/>
          <w:szCs w:val="24"/>
        </w:rPr>
      </w:pPr>
      <w:r>
        <w:rPr>
          <w:rStyle w:val="a5"/>
        </w:rPr>
        <w:t xml:space="preserve">Жизнь и </w:t>
      </w:r>
      <w:r w:rsidRPr="00A77E9A">
        <w:rPr>
          <w:rStyle w:val="a5"/>
        </w:rPr>
        <w:t>творчество</w:t>
      </w:r>
      <w:r w:rsidRPr="00A77E9A">
        <w:rPr>
          <w:b w:val="0"/>
          <w:sz w:val="24"/>
          <w:szCs w:val="24"/>
        </w:rPr>
        <w:t xml:space="preserve"> (обзор)</w:t>
      </w:r>
      <w:proofErr w:type="gramStart"/>
      <w:r w:rsidRPr="00A77E9A">
        <w:rPr>
          <w:b w:val="0"/>
          <w:sz w:val="24"/>
          <w:szCs w:val="24"/>
        </w:rPr>
        <w:t xml:space="preserve"> .</w:t>
      </w:r>
      <w:proofErr w:type="gramEnd"/>
      <w:r w:rsidRPr="00A77E9A">
        <w:rPr>
          <w:b w:val="0"/>
          <w:sz w:val="24"/>
          <w:szCs w:val="24"/>
        </w:rPr>
        <w:t>Достоевский и «натуральная школа» .</w:t>
      </w:r>
    </w:p>
    <w:p w:rsidR="00667E9A" w:rsidRPr="00A77E9A" w:rsidRDefault="00667E9A" w:rsidP="00667E9A">
      <w:pPr>
        <w:pStyle w:val="a4"/>
        <w:shd w:val="clear" w:color="auto" w:fill="auto"/>
        <w:spacing w:line="274" w:lineRule="exact"/>
        <w:ind w:left="100" w:right="2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lastRenderedPageBreak/>
        <w:t xml:space="preserve">«Преступление и наказание» - первый идеологический </w:t>
      </w:r>
      <w:proofErr w:type="spellStart"/>
      <w:r w:rsidRPr="00A77E9A">
        <w:rPr>
          <w:b w:val="0"/>
          <w:sz w:val="24"/>
          <w:szCs w:val="24"/>
        </w:rPr>
        <w:t>роман</w:t>
      </w:r>
      <w:proofErr w:type="gramStart"/>
      <w:r w:rsidRPr="00A77E9A">
        <w:rPr>
          <w:b w:val="0"/>
          <w:sz w:val="24"/>
          <w:szCs w:val="24"/>
        </w:rPr>
        <w:t>.М</w:t>
      </w:r>
      <w:proofErr w:type="gramEnd"/>
      <w:r w:rsidRPr="00A77E9A">
        <w:rPr>
          <w:b w:val="0"/>
          <w:sz w:val="24"/>
          <w:szCs w:val="24"/>
        </w:rPr>
        <w:t>астерство</w:t>
      </w:r>
      <w:proofErr w:type="spellEnd"/>
      <w:r w:rsidRPr="00A77E9A">
        <w:rPr>
          <w:b w:val="0"/>
          <w:sz w:val="24"/>
          <w:szCs w:val="24"/>
        </w:rPr>
        <w:t xml:space="preserve"> психологического анализа. Жанровое своеобразие.</w:t>
      </w:r>
    </w:p>
    <w:p w:rsidR="00667E9A" w:rsidRPr="00A77E9A" w:rsidRDefault="00667E9A" w:rsidP="00667E9A">
      <w:pPr>
        <w:pStyle w:val="a4"/>
        <w:shd w:val="clear" w:color="auto" w:fill="auto"/>
        <w:spacing w:line="274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Русская действительность в художественном мире романа. Петербургская тема. Нравственно-философская проблематика. Тема преступления и наказания ее интерпретация на страницах романа. Символическая структура романа.</w:t>
      </w:r>
    </w:p>
    <w:p w:rsidR="00667E9A" w:rsidRPr="00A77E9A" w:rsidRDefault="00667E9A" w:rsidP="00667E9A">
      <w:pPr>
        <w:pStyle w:val="a4"/>
        <w:shd w:val="clear" w:color="auto" w:fill="auto"/>
        <w:spacing w:line="274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Система художественных образов. Раскольников и его теория. Трагические противоречия характера главного героя. Тема «</w:t>
      </w:r>
      <w:proofErr w:type="spellStart"/>
      <w:r w:rsidRPr="00A77E9A">
        <w:rPr>
          <w:b w:val="0"/>
          <w:sz w:val="24"/>
          <w:szCs w:val="24"/>
        </w:rPr>
        <w:t>двойничества</w:t>
      </w:r>
      <w:proofErr w:type="spellEnd"/>
      <w:r w:rsidRPr="00A77E9A">
        <w:rPr>
          <w:b w:val="0"/>
          <w:sz w:val="24"/>
          <w:szCs w:val="24"/>
        </w:rPr>
        <w:t>» и ее воплощение на страницах романа.</w:t>
      </w:r>
    </w:p>
    <w:p w:rsidR="00667E9A" w:rsidRPr="00A77E9A" w:rsidRDefault="00667E9A" w:rsidP="00667E9A">
      <w:pPr>
        <w:pStyle w:val="a4"/>
        <w:shd w:val="clear" w:color="auto" w:fill="auto"/>
        <w:spacing w:after="238" w:line="274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Христианская концепция писателя. Своеобразие воплощения авторской позиции. Роман «Преступление и наказание» в восприятии читателей разных эпох.</w:t>
      </w:r>
    </w:p>
    <w:p w:rsidR="00667E9A" w:rsidRDefault="00667E9A" w:rsidP="00667E9A">
      <w:pPr>
        <w:pStyle w:val="121"/>
        <w:keepNext/>
        <w:keepLines/>
        <w:shd w:val="clear" w:color="auto" w:fill="auto"/>
        <w:spacing w:before="0"/>
        <w:ind w:left="100"/>
      </w:pPr>
      <w:r>
        <w:rPr>
          <w:lang w:val="en-US"/>
        </w:rPr>
        <w:t>JL</w:t>
      </w:r>
      <w:r w:rsidRPr="00DC1E1B">
        <w:t xml:space="preserve"> </w:t>
      </w:r>
      <w:r>
        <w:t>Н.</w:t>
      </w:r>
      <w:r>
        <w:rPr>
          <w:rStyle w:val="122"/>
        </w:rPr>
        <w:t xml:space="preserve"> </w:t>
      </w:r>
      <w:proofErr w:type="gramStart"/>
      <w:r>
        <w:rPr>
          <w:rStyle w:val="122"/>
        </w:rPr>
        <w:t>Толстой</w:t>
      </w:r>
      <w:r>
        <w:t xml:space="preserve"> .</w:t>
      </w:r>
      <w:proofErr w:type="gramEnd"/>
      <w:r>
        <w:t xml:space="preserve"> (12 </w:t>
      </w:r>
      <w:proofErr w:type="spellStart"/>
      <w:r>
        <w:t>час+</w:t>
      </w:r>
      <w:proofErr w:type="spellEnd"/>
      <w:r>
        <w:t xml:space="preserve"> 1 </w:t>
      </w:r>
      <w:r>
        <w:rPr>
          <w:lang w:val="en-US"/>
        </w:rPr>
        <w:t>p</w:t>
      </w:r>
      <w:r w:rsidRPr="00DC1E1B">
        <w:t>.</w:t>
      </w:r>
      <w:r>
        <w:rPr>
          <w:lang w:val="en-US"/>
        </w:rPr>
        <w:t>p</w:t>
      </w:r>
      <w:r w:rsidRPr="00DC1E1B">
        <w:t>.)</w:t>
      </w:r>
    </w:p>
    <w:p w:rsidR="00667E9A" w:rsidRPr="00A77E9A" w:rsidRDefault="00667E9A" w:rsidP="00667E9A">
      <w:pPr>
        <w:pStyle w:val="a4"/>
        <w:shd w:val="clear" w:color="auto" w:fill="auto"/>
        <w:spacing w:line="276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Жизнь и творчество. «Диалектика души» как принцип художественного изображения героя</w:t>
      </w:r>
      <w:proofErr w:type="gramStart"/>
      <w:r w:rsidRPr="00A77E9A">
        <w:rPr>
          <w:b w:val="0"/>
          <w:sz w:val="24"/>
          <w:szCs w:val="24"/>
        </w:rPr>
        <w:t xml:space="preserve"> .</w:t>
      </w:r>
      <w:proofErr w:type="gramEnd"/>
    </w:p>
    <w:p w:rsidR="00667E9A" w:rsidRPr="00A77E9A" w:rsidRDefault="00667E9A" w:rsidP="00667E9A">
      <w:pPr>
        <w:pStyle w:val="a4"/>
        <w:shd w:val="clear" w:color="auto" w:fill="auto"/>
        <w:spacing w:line="276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Личность Толстого, писателя и философа, соединившего два века, две эпохи русской культуры.</w:t>
      </w:r>
    </w:p>
    <w:p w:rsidR="00667E9A" w:rsidRPr="00A77E9A" w:rsidRDefault="00667E9A" w:rsidP="00667E9A">
      <w:pPr>
        <w:pStyle w:val="a4"/>
        <w:shd w:val="clear" w:color="auto" w:fill="auto"/>
        <w:spacing w:line="276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«Война и мир». История создания. Особенности художественной структуры. Мастерство психологического анализа. Жанровая специфика. Смысл названия: символическое значение понятий «война и мир». Философско-художественная интерпретация «вечных проблем» бытия.</w:t>
      </w:r>
    </w:p>
    <w:p w:rsidR="00667E9A" w:rsidRPr="00A77E9A" w:rsidRDefault="00667E9A" w:rsidP="00667E9A">
      <w:pPr>
        <w:pStyle w:val="a4"/>
        <w:shd w:val="clear" w:color="auto" w:fill="auto"/>
        <w:spacing w:line="302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Основные персонажи романа. Поиски «мира» своего места в жизни любимых героев Толстого.</w:t>
      </w:r>
    </w:p>
    <w:p w:rsidR="00667E9A" w:rsidRPr="00A77E9A" w:rsidRDefault="00667E9A" w:rsidP="00667E9A">
      <w:pPr>
        <w:pStyle w:val="a4"/>
        <w:shd w:val="clear" w:color="auto" w:fill="auto"/>
        <w:spacing w:line="276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 xml:space="preserve">Толстовский идеал семьи. Идея целительной си, «общей жизни». «Мысль народная» в романе. Значение образа Платона Каратаева. </w:t>
      </w:r>
      <w:proofErr w:type="gramStart"/>
      <w:r w:rsidRPr="00A77E9A">
        <w:rPr>
          <w:b w:val="0"/>
          <w:sz w:val="24"/>
          <w:szCs w:val="24"/>
        </w:rPr>
        <w:t>Художественная</w:t>
      </w:r>
      <w:proofErr w:type="gramEnd"/>
      <w:r w:rsidRPr="00A77E9A">
        <w:rPr>
          <w:b w:val="0"/>
          <w:sz w:val="24"/>
          <w:szCs w:val="24"/>
        </w:rPr>
        <w:t xml:space="preserve"> правда истории в романе. Смысл противопоставления образов Кутузова и Наполеона.</w:t>
      </w:r>
    </w:p>
    <w:p w:rsidR="00667E9A" w:rsidRPr="00A77E9A" w:rsidRDefault="00667E9A" w:rsidP="00667E9A">
      <w:pPr>
        <w:pStyle w:val="a4"/>
        <w:shd w:val="clear" w:color="auto" w:fill="auto"/>
        <w:spacing w:line="276" w:lineRule="exact"/>
        <w:ind w:left="10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«Диалектика души» и проблема свободной воли в романе.</w:t>
      </w:r>
    </w:p>
    <w:p w:rsidR="00667E9A" w:rsidRPr="00A77E9A" w:rsidRDefault="00667E9A" w:rsidP="00667E9A">
      <w:pPr>
        <w:pStyle w:val="a4"/>
        <w:shd w:val="clear" w:color="auto" w:fill="auto"/>
        <w:spacing w:line="276" w:lineRule="exact"/>
        <w:ind w:left="100" w:firstLine="58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Роман «Война и мир» и его читатели.</w:t>
      </w:r>
    </w:p>
    <w:p w:rsidR="00667E9A" w:rsidRPr="00A77E9A" w:rsidRDefault="00667E9A" w:rsidP="00667E9A">
      <w:pPr>
        <w:pStyle w:val="11"/>
        <w:keepNext/>
        <w:keepLines/>
        <w:shd w:val="clear" w:color="auto" w:fill="auto"/>
        <w:spacing w:line="276" w:lineRule="exact"/>
        <w:ind w:left="100"/>
        <w:rPr>
          <w:sz w:val="24"/>
          <w:szCs w:val="24"/>
        </w:rPr>
      </w:pPr>
      <w:r w:rsidRPr="00A77E9A">
        <w:rPr>
          <w:sz w:val="24"/>
          <w:szCs w:val="24"/>
        </w:rPr>
        <w:t>Н. С. Лесков . (2</w:t>
      </w:r>
      <w:r w:rsidRPr="00A77E9A">
        <w:rPr>
          <w:rStyle w:val="13"/>
        </w:rPr>
        <w:t xml:space="preserve"> час.)</w:t>
      </w:r>
    </w:p>
    <w:p w:rsidR="00667E9A" w:rsidRPr="00A77E9A" w:rsidRDefault="00667E9A" w:rsidP="00667E9A">
      <w:pPr>
        <w:pStyle w:val="11"/>
        <w:keepNext/>
        <w:keepLines/>
        <w:shd w:val="clear" w:color="auto" w:fill="auto"/>
        <w:spacing w:line="276" w:lineRule="exact"/>
        <w:ind w:left="100"/>
        <w:rPr>
          <w:sz w:val="24"/>
          <w:szCs w:val="24"/>
        </w:rPr>
      </w:pPr>
      <w:r w:rsidRPr="00A77E9A">
        <w:rPr>
          <w:sz w:val="24"/>
          <w:szCs w:val="24"/>
        </w:rPr>
        <w:t xml:space="preserve">Жизнь и творчество </w:t>
      </w:r>
      <w:proofErr w:type="gramStart"/>
      <w:r w:rsidRPr="00A77E9A">
        <w:rPr>
          <w:sz w:val="24"/>
          <w:szCs w:val="24"/>
        </w:rPr>
        <w:t xml:space="preserve">( </w:t>
      </w:r>
      <w:proofErr w:type="gramEnd"/>
      <w:r w:rsidRPr="00A77E9A">
        <w:rPr>
          <w:sz w:val="24"/>
          <w:szCs w:val="24"/>
        </w:rPr>
        <w:t>обзор).</w:t>
      </w:r>
    </w:p>
    <w:p w:rsidR="00667E9A" w:rsidRPr="00A77E9A" w:rsidRDefault="00667E9A" w:rsidP="00667E9A">
      <w:pPr>
        <w:pStyle w:val="a4"/>
        <w:shd w:val="clear" w:color="auto" w:fill="auto"/>
        <w:spacing w:line="281" w:lineRule="exact"/>
        <w:ind w:left="100" w:right="20" w:firstLine="580"/>
        <w:rPr>
          <w:b w:val="0"/>
          <w:sz w:val="24"/>
          <w:szCs w:val="24"/>
        </w:rPr>
      </w:pPr>
      <w:r w:rsidRPr="00A77E9A">
        <w:rPr>
          <w:rStyle w:val="1pt"/>
        </w:rPr>
        <w:t>«Очарованный странник». Житийное</w:t>
      </w:r>
      <w:r w:rsidRPr="00A77E9A">
        <w:rPr>
          <w:b w:val="0"/>
          <w:sz w:val="24"/>
          <w:szCs w:val="24"/>
        </w:rPr>
        <w:t xml:space="preserve"> и фольклорное начала в повести. Тема </w:t>
      </w:r>
      <w:proofErr w:type="spellStart"/>
      <w:r w:rsidRPr="00A77E9A">
        <w:rPr>
          <w:b w:val="0"/>
          <w:sz w:val="24"/>
          <w:szCs w:val="24"/>
        </w:rPr>
        <w:t>праведничества</w:t>
      </w:r>
      <w:proofErr w:type="spellEnd"/>
      <w:r w:rsidRPr="00A77E9A">
        <w:rPr>
          <w:b w:val="0"/>
          <w:sz w:val="24"/>
          <w:szCs w:val="24"/>
        </w:rPr>
        <w:t xml:space="preserve">. русский национальный характер в изображении писателя. Система персонажей повести. Иван </w:t>
      </w:r>
      <w:proofErr w:type="spellStart"/>
      <w:r w:rsidRPr="00A77E9A">
        <w:rPr>
          <w:b w:val="0"/>
          <w:sz w:val="24"/>
          <w:szCs w:val="24"/>
        </w:rPr>
        <w:t>Флягин</w:t>
      </w:r>
      <w:proofErr w:type="spellEnd"/>
      <w:r w:rsidRPr="00A77E9A">
        <w:rPr>
          <w:b w:val="0"/>
          <w:sz w:val="24"/>
          <w:szCs w:val="24"/>
        </w:rPr>
        <w:t xml:space="preserve"> как герой и повествователь.</w:t>
      </w:r>
    </w:p>
    <w:p w:rsidR="00667E9A" w:rsidRDefault="00667E9A" w:rsidP="00667E9A">
      <w:pPr>
        <w:pStyle w:val="23"/>
        <w:keepNext/>
        <w:keepLines/>
        <w:shd w:val="clear" w:color="auto" w:fill="auto"/>
        <w:ind w:left="120"/>
      </w:pPr>
      <w:r>
        <w:t xml:space="preserve">А. П. Чехов (11 час. + 1 </w:t>
      </w:r>
      <w:r>
        <w:rPr>
          <w:lang w:val="en-US"/>
        </w:rPr>
        <w:t>p</w:t>
      </w:r>
      <w:r w:rsidRPr="00BF237D">
        <w:t>.</w:t>
      </w:r>
      <w:r>
        <w:rPr>
          <w:lang w:val="en-US"/>
        </w:rPr>
        <w:t>p</w:t>
      </w:r>
      <w:r w:rsidRPr="00BF237D">
        <w:t>.)</w:t>
      </w:r>
    </w:p>
    <w:p w:rsidR="00667E9A" w:rsidRPr="00A77E9A" w:rsidRDefault="00667E9A" w:rsidP="00667E9A">
      <w:pPr>
        <w:pStyle w:val="a4"/>
        <w:shd w:val="clear" w:color="auto" w:fill="auto"/>
        <w:ind w:left="12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Жизнь и творчество.</w:t>
      </w:r>
    </w:p>
    <w:p w:rsidR="00667E9A" w:rsidRPr="00A77E9A" w:rsidRDefault="00667E9A" w:rsidP="00667E9A">
      <w:pPr>
        <w:pStyle w:val="a4"/>
        <w:shd w:val="clear" w:color="auto" w:fill="auto"/>
        <w:ind w:left="120" w:right="2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Рассказы</w:t>
      </w:r>
      <w:proofErr w:type="gramStart"/>
      <w:r w:rsidRPr="00A77E9A">
        <w:rPr>
          <w:b w:val="0"/>
          <w:sz w:val="24"/>
          <w:szCs w:val="24"/>
        </w:rPr>
        <w:t xml:space="preserve"> :</w:t>
      </w:r>
      <w:proofErr w:type="gramEnd"/>
      <w:r w:rsidRPr="00A77E9A">
        <w:rPr>
          <w:b w:val="0"/>
          <w:sz w:val="24"/>
          <w:szCs w:val="24"/>
        </w:rPr>
        <w:t xml:space="preserve"> «Человек в футляре»</w:t>
      </w:r>
      <w:proofErr w:type="gramStart"/>
      <w:r w:rsidRPr="00A77E9A">
        <w:rPr>
          <w:b w:val="0"/>
          <w:sz w:val="24"/>
          <w:szCs w:val="24"/>
        </w:rPr>
        <w:t xml:space="preserve"> </w:t>
      </w:r>
      <w:r w:rsidRPr="00A77E9A">
        <w:rPr>
          <w:b w:val="0"/>
          <w:sz w:val="24"/>
          <w:szCs w:val="24"/>
          <w:vertAlign w:val="subscript"/>
        </w:rPr>
        <w:t>?</w:t>
      </w:r>
      <w:proofErr w:type="gramEnd"/>
      <w:r w:rsidRPr="00A77E9A">
        <w:rPr>
          <w:b w:val="0"/>
          <w:sz w:val="24"/>
          <w:szCs w:val="24"/>
        </w:rPr>
        <w:t xml:space="preserve"> «</w:t>
      </w:r>
      <w:proofErr w:type="spellStart"/>
      <w:r w:rsidRPr="00A77E9A">
        <w:rPr>
          <w:b w:val="0"/>
          <w:sz w:val="24"/>
          <w:szCs w:val="24"/>
        </w:rPr>
        <w:t>Ионыч</w:t>
      </w:r>
      <w:proofErr w:type="spellEnd"/>
      <w:r w:rsidRPr="00A77E9A">
        <w:rPr>
          <w:b w:val="0"/>
          <w:sz w:val="24"/>
          <w:szCs w:val="24"/>
        </w:rPr>
        <w:t>», «Дом с мезонином», «студент», «дама с собачкой» и др.</w:t>
      </w:r>
    </w:p>
    <w:p w:rsidR="00667E9A" w:rsidRPr="00A77E9A" w:rsidRDefault="00667E9A" w:rsidP="00667E9A">
      <w:pPr>
        <w:pStyle w:val="a4"/>
        <w:shd w:val="clear" w:color="auto" w:fill="auto"/>
        <w:ind w:left="120" w:right="2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«Вишневый сад». Своеобразие жанра. Драматическая напряженность внутреннего действия, лирико-психологический подтекст. Лирическое и трагическое начала в пьесе. Символические образы.</w:t>
      </w:r>
    </w:p>
    <w:p w:rsidR="00667E9A" w:rsidRPr="00A77E9A" w:rsidRDefault="00667E9A" w:rsidP="00667E9A">
      <w:pPr>
        <w:pStyle w:val="a4"/>
        <w:shd w:val="clear" w:color="auto" w:fill="auto"/>
        <w:ind w:left="12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Сценическая жизнь пьесы.</w:t>
      </w:r>
    </w:p>
    <w:p w:rsidR="00667E9A" w:rsidRPr="00A77E9A" w:rsidRDefault="00667E9A" w:rsidP="00667E9A">
      <w:pPr>
        <w:pStyle w:val="a4"/>
        <w:shd w:val="clear" w:color="auto" w:fill="auto"/>
        <w:ind w:left="120" w:right="2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667E9A" w:rsidRDefault="00667E9A" w:rsidP="00667E9A">
      <w:pPr>
        <w:pStyle w:val="23"/>
        <w:keepNext/>
        <w:keepLines/>
        <w:shd w:val="clear" w:color="auto" w:fill="auto"/>
        <w:ind w:left="120"/>
      </w:pPr>
      <w:r>
        <w:t>Из зарубежной литературы.</w:t>
      </w:r>
    </w:p>
    <w:p w:rsidR="00667E9A" w:rsidRPr="00A77E9A" w:rsidRDefault="00667E9A" w:rsidP="00667E9A">
      <w:pPr>
        <w:pStyle w:val="a4"/>
        <w:shd w:val="clear" w:color="auto" w:fill="auto"/>
        <w:ind w:left="120" w:right="2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 xml:space="preserve">Основные тенденции в развитии литературы второй половины 19 века. Поздний романтизм. Романтизм как доминанта литературного процесса. Романтизм в литературе Англии, Германии, Франции: своеобразие романтической традиции. Формирование </w:t>
      </w:r>
      <w:r w:rsidRPr="00A77E9A">
        <w:rPr>
          <w:b w:val="0"/>
          <w:sz w:val="24"/>
          <w:szCs w:val="24"/>
        </w:rPr>
        <w:lastRenderedPageBreak/>
        <w:t>реализма в западноевропейской литературе и его основные открытия: новые имена и новые герои (обзор)</w:t>
      </w:r>
    </w:p>
    <w:p w:rsidR="00667E9A" w:rsidRPr="00A77E9A" w:rsidRDefault="00667E9A" w:rsidP="00667E9A">
      <w:pPr>
        <w:pStyle w:val="a4"/>
        <w:shd w:val="clear" w:color="auto" w:fill="auto"/>
        <w:spacing w:after="2184"/>
        <w:ind w:left="120"/>
        <w:rPr>
          <w:b w:val="0"/>
          <w:sz w:val="24"/>
          <w:szCs w:val="24"/>
        </w:rPr>
      </w:pPr>
      <w:r w:rsidRPr="00A77E9A">
        <w:rPr>
          <w:b w:val="0"/>
          <w:sz w:val="24"/>
          <w:szCs w:val="24"/>
        </w:rPr>
        <w:t>Мопассан (1 час.), Эдгар</w:t>
      </w:r>
      <w:proofErr w:type="gramStart"/>
      <w:r w:rsidRPr="00A77E9A">
        <w:rPr>
          <w:b w:val="0"/>
          <w:sz w:val="24"/>
          <w:szCs w:val="24"/>
        </w:rPr>
        <w:t xml:space="preserve"> П</w:t>
      </w:r>
      <w:proofErr w:type="gramEnd"/>
      <w:r w:rsidRPr="00A77E9A">
        <w:rPr>
          <w:b w:val="0"/>
          <w:sz w:val="24"/>
          <w:szCs w:val="24"/>
        </w:rPr>
        <w:t>о (1 час.) Ибсен (1 час.), Рембо (1 час.).</w:t>
      </w:r>
    </w:p>
    <w:p w:rsidR="00667E9A" w:rsidRDefault="00667E9A" w:rsidP="00667E9A">
      <w:pPr>
        <w:pStyle w:val="11"/>
        <w:keepNext/>
        <w:keepLines/>
        <w:shd w:val="clear" w:color="auto" w:fill="auto"/>
        <w:ind w:right="360"/>
        <w:rPr>
          <w:sz w:val="24"/>
          <w:szCs w:val="24"/>
        </w:rPr>
      </w:pPr>
    </w:p>
    <w:p w:rsidR="00667E9A" w:rsidRDefault="00667E9A" w:rsidP="00667E9A">
      <w:pPr>
        <w:pStyle w:val="11"/>
        <w:keepNext/>
        <w:keepLines/>
        <w:shd w:val="clear" w:color="auto" w:fill="auto"/>
        <w:ind w:right="360"/>
        <w:rPr>
          <w:sz w:val="24"/>
          <w:szCs w:val="24"/>
        </w:rPr>
      </w:pPr>
    </w:p>
    <w:p w:rsidR="00667E9A" w:rsidRDefault="00667E9A" w:rsidP="00667E9A">
      <w:pPr>
        <w:pStyle w:val="11"/>
        <w:keepNext/>
        <w:keepLines/>
        <w:shd w:val="clear" w:color="auto" w:fill="auto"/>
        <w:ind w:right="360"/>
        <w:rPr>
          <w:sz w:val="24"/>
          <w:szCs w:val="24"/>
        </w:rPr>
      </w:pPr>
    </w:p>
    <w:p w:rsidR="00667E9A" w:rsidRDefault="00667E9A" w:rsidP="00667E9A">
      <w:pPr>
        <w:pStyle w:val="11"/>
        <w:keepNext/>
        <w:keepLines/>
        <w:shd w:val="clear" w:color="auto" w:fill="auto"/>
        <w:ind w:right="360"/>
        <w:rPr>
          <w:sz w:val="24"/>
          <w:szCs w:val="24"/>
        </w:rPr>
      </w:pPr>
    </w:p>
    <w:p w:rsidR="00E75CEF" w:rsidRDefault="00E75CEF"/>
    <w:sectPr w:rsidR="00E75CEF" w:rsidSect="00E7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603639B0"/>
    <w:multiLevelType w:val="hybridMultilevel"/>
    <w:tmpl w:val="52AC2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900A6"/>
    <w:multiLevelType w:val="hybridMultilevel"/>
    <w:tmpl w:val="3ECC882A"/>
    <w:lvl w:ilvl="0" w:tplc="76924A8C">
      <w:start w:val="1"/>
      <w:numFmt w:val="decimal"/>
      <w:lvlText w:val="%1."/>
      <w:lvlJc w:val="right"/>
      <w:pPr>
        <w:tabs>
          <w:tab w:val="num" w:pos="97"/>
        </w:tabs>
        <w:ind w:left="97" w:firstLine="288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9A"/>
    <w:rsid w:val="00341B95"/>
    <w:rsid w:val="004D3847"/>
    <w:rsid w:val="00667E9A"/>
    <w:rsid w:val="006B108E"/>
    <w:rsid w:val="007A1659"/>
    <w:rsid w:val="00C521F5"/>
    <w:rsid w:val="00E75CEF"/>
    <w:rsid w:val="00F6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9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67E9A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67E9A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667E9A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67E9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667E9A"/>
    <w:rPr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E9A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667E9A"/>
    <w:pPr>
      <w:shd w:val="clear" w:color="auto" w:fill="FFFFFF"/>
      <w:spacing w:line="413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6"/>
      <w:szCs w:val="36"/>
      <w:lang w:eastAsia="en-US"/>
    </w:rPr>
  </w:style>
  <w:style w:type="character" w:customStyle="1" w:styleId="a5">
    <w:name w:val="Основной текст + Полужирный"/>
    <w:basedOn w:val="a3"/>
    <w:rsid w:val="00667E9A"/>
    <w:rPr>
      <w:rFonts w:ascii="Times New Roman" w:hAnsi="Times New Roman" w:cs="Times New Roman"/>
      <w:spacing w:val="0"/>
      <w:sz w:val="24"/>
      <w:szCs w:val="24"/>
    </w:rPr>
  </w:style>
  <w:style w:type="character" w:customStyle="1" w:styleId="21">
    <w:name w:val="Основной текст (2) + Не полужирный1"/>
    <w:basedOn w:val="2"/>
    <w:rsid w:val="00667E9A"/>
    <w:rPr>
      <w:rFonts w:ascii="Times New Roman" w:hAnsi="Times New Roman" w:cs="Times New Roman"/>
      <w:spacing w:val="0"/>
      <w:sz w:val="24"/>
      <w:szCs w:val="24"/>
    </w:rPr>
  </w:style>
  <w:style w:type="character" w:customStyle="1" w:styleId="12">
    <w:name w:val="Основной текст + Полужирный1"/>
    <w:basedOn w:val="a3"/>
    <w:rsid w:val="00667E9A"/>
    <w:rPr>
      <w:rFonts w:ascii="Times New Roman" w:hAnsi="Times New Roman" w:cs="Times New Roman"/>
      <w:spacing w:val="0"/>
      <w:sz w:val="24"/>
      <w:szCs w:val="24"/>
    </w:rPr>
  </w:style>
  <w:style w:type="character" w:customStyle="1" w:styleId="2pt">
    <w:name w:val="Основной текст + Интервал 2 pt"/>
    <w:basedOn w:val="a3"/>
    <w:rsid w:val="00667E9A"/>
    <w:rPr>
      <w:rFonts w:ascii="Times New Roman" w:hAnsi="Times New Roman" w:cs="Times New Roman"/>
      <w:spacing w:val="50"/>
      <w:sz w:val="24"/>
      <w:szCs w:val="24"/>
    </w:rPr>
  </w:style>
  <w:style w:type="character" w:customStyle="1" w:styleId="11pt">
    <w:name w:val="Заголовок №1 + Интервал 1 pt"/>
    <w:basedOn w:val="10"/>
    <w:rsid w:val="00667E9A"/>
    <w:rPr>
      <w:rFonts w:ascii="Times New Roman" w:hAnsi="Times New Roman" w:cs="Times New Roman"/>
      <w:spacing w:val="20"/>
      <w:sz w:val="24"/>
      <w:szCs w:val="24"/>
    </w:rPr>
  </w:style>
  <w:style w:type="character" w:customStyle="1" w:styleId="1pt">
    <w:name w:val="Основной текст + Интервал 1 pt"/>
    <w:basedOn w:val="a3"/>
    <w:rsid w:val="00667E9A"/>
    <w:rPr>
      <w:rFonts w:ascii="Times New Roman" w:hAnsi="Times New Roman" w:cs="Times New Roman"/>
      <w:spacing w:val="20"/>
      <w:sz w:val="24"/>
      <w:szCs w:val="24"/>
    </w:rPr>
  </w:style>
  <w:style w:type="character" w:customStyle="1" w:styleId="13">
    <w:name w:val="Заголовок №1 + Не полужирный"/>
    <w:basedOn w:val="10"/>
    <w:rsid w:val="00667E9A"/>
    <w:rPr>
      <w:rFonts w:ascii="Times New Roman" w:hAnsi="Times New Roman" w:cs="Times New Roman"/>
      <w:spacing w:val="0"/>
      <w:sz w:val="24"/>
      <w:szCs w:val="24"/>
    </w:rPr>
  </w:style>
  <w:style w:type="paragraph" w:customStyle="1" w:styleId="110">
    <w:name w:val="Заголовок №11"/>
    <w:basedOn w:val="a"/>
    <w:rsid w:val="00667E9A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</w:rPr>
  </w:style>
  <w:style w:type="character" w:customStyle="1" w:styleId="120">
    <w:name w:val="Заголовок №1 (2)_"/>
    <w:basedOn w:val="a0"/>
    <w:link w:val="121"/>
    <w:rsid w:val="00667E9A"/>
    <w:rPr>
      <w:sz w:val="24"/>
      <w:szCs w:val="24"/>
      <w:shd w:val="clear" w:color="auto" w:fill="FFFFFF"/>
    </w:rPr>
  </w:style>
  <w:style w:type="character" w:customStyle="1" w:styleId="122">
    <w:name w:val="Заголовок №1 (2) + Полужирный"/>
    <w:basedOn w:val="120"/>
    <w:rsid w:val="00667E9A"/>
    <w:rPr>
      <w:b/>
      <w:bCs/>
    </w:rPr>
  </w:style>
  <w:style w:type="paragraph" w:customStyle="1" w:styleId="121">
    <w:name w:val="Заголовок №1 (2)"/>
    <w:basedOn w:val="a"/>
    <w:link w:val="120"/>
    <w:rsid w:val="00667E9A"/>
    <w:pPr>
      <w:shd w:val="clear" w:color="auto" w:fill="FFFFFF"/>
      <w:spacing w:before="240" w:line="276" w:lineRule="exact"/>
      <w:ind w:firstLine="580"/>
      <w:jc w:val="both"/>
      <w:outlineLvl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2">
    <w:name w:val="Заголовок №2_"/>
    <w:basedOn w:val="a0"/>
    <w:link w:val="23"/>
    <w:rsid w:val="00667E9A"/>
    <w:rPr>
      <w:b/>
      <w:bCs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67E9A"/>
    <w:rPr>
      <w:rFonts w:ascii="Century Gothic" w:hAnsi="Century Gothic"/>
      <w:b/>
      <w:bCs/>
      <w:shd w:val="clear" w:color="auto" w:fill="FFFFFF"/>
    </w:rPr>
  </w:style>
  <w:style w:type="character" w:customStyle="1" w:styleId="2TimesNewRoman">
    <w:name w:val="Основной текст (2) + Times New Roman"/>
    <w:aliases w:val="9,5 pt,Полужирный"/>
    <w:basedOn w:val="2"/>
    <w:rsid w:val="00667E9A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667E9A"/>
    <w:rPr>
      <w:b/>
      <w:b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667E9A"/>
    <w:pPr>
      <w:shd w:val="clear" w:color="auto" w:fill="FFFFFF"/>
      <w:spacing w:line="274" w:lineRule="exact"/>
      <w:ind w:firstLine="460"/>
      <w:jc w:val="both"/>
      <w:outlineLvl w:val="1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customStyle="1" w:styleId="221">
    <w:name w:val="Заголовок №2 (2)"/>
    <w:basedOn w:val="a"/>
    <w:link w:val="220"/>
    <w:rsid w:val="00667E9A"/>
    <w:pPr>
      <w:shd w:val="clear" w:color="auto" w:fill="FFFFFF"/>
      <w:spacing w:before="720" w:line="245" w:lineRule="exact"/>
      <w:ind w:firstLine="460"/>
      <w:jc w:val="both"/>
      <w:outlineLvl w:val="1"/>
    </w:pPr>
    <w:rPr>
      <w:rFonts w:ascii="Century Gothic" w:eastAsiaTheme="minorHAnsi" w:hAnsi="Century Gothic" w:cstheme="minorBidi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667E9A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3</cp:revision>
  <dcterms:created xsi:type="dcterms:W3CDTF">2017-10-18T10:42:00Z</dcterms:created>
  <dcterms:modified xsi:type="dcterms:W3CDTF">2017-10-18T11:07:00Z</dcterms:modified>
</cp:coreProperties>
</file>